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5BB" w:rsidRDefault="003B45BB" w:rsidP="00DD718E">
      <w:pPr>
        <w:spacing w:after="0" w:line="240" w:lineRule="auto"/>
        <w:ind w:right="-1080"/>
        <w:rPr>
          <w:rFonts w:ascii="Calibri" w:hAnsi="Calibri" w:cs="PT Bold Heading"/>
          <w:sz w:val="28"/>
          <w:szCs w:val="28"/>
          <w:rtl/>
        </w:rPr>
      </w:pPr>
    </w:p>
    <w:p w:rsidR="00274575" w:rsidRPr="00A2525F" w:rsidRDefault="00274575" w:rsidP="00DD718E">
      <w:pPr>
        <w:spacing w:after="0" w:line="240" w:lineRule="auto"/>
        <w:ind w:right="-1080"/>
        <w:rPr>
          <w:rFonts w:ascii="Calibri" w:hAnsi="Calibri" w:cs="PT Bold Heading"/>
          <w:sz w:val="2"/>
          <w:szCs w:val="2"/>
          <w:rtl/>
        </w:rPr>
      </w:pPr>
    </w:p>
    <w:p w:rsidR="00C36825" w:rsidRPr="008C77CB" w:rsidRDefault="00C36825" w:rsidP="0009682A">
      <w:pPr>
        <w:spacing w:after="0" w:line="240" w:lineRule="auto"/>
        <w:ind w:left="-426" w:firstLine="28"/>
        <w:jc w:val="lowKashida"/>
        <w:rPr>
          <w:rFonts w:cs="PT Bold Heading"/>
          <w:b/>
          <w:bCs/>
          <w:sz w:val="18"/>
          <w:szCs w:val="18"/>
          <w:lang w:bidi="ar-EG"/>
        </w:rPr>
      </w:pPr>
      <w:r w:rsidRPr="008C77CB">
        <w:rPr>
          <w:rFonts w:cs="PT Bold Heading" w:hint="cs"/>
          <w:b/>
          <w:bCs/>
          <w:sz w:val="18"/>
          <w:szCs w:val="18"/>
          <w:rtl/>
          <w:lang w:bidi="ar-EG"/>
        </w:rPr>
        <w:t xml:space="preserve">                محافظة الجيزة </w:t>
      </w:r>
    </w:p>
    <w:p w:rsidR="00C36825" w:rsidRPr="008C77CB" w:rsidRDefault="00C36825" w:rsidP="0009682A">
      <w:pPr>
        <w:spacing w:after="0" w:line="240" w:lineRule="auto"/>
        <w:ind w:left="-426" w:firstLine="28"/>
        <w:jc w:val="lowKashida"/>
        <w:rPr>
          <w:rFonts w:cs="PT Bold Heading"/>
          <w:b/>
          <w:bCs/>
          <w:sz w:val="18"/>
          <w:szCs w:val="18"/>
          <w:lang w:bidi="ar-EG"/>
        </w:rPr>
      </w:pPr>
      <w:r w:rsidRPr="008C77CB">
        <w:rPr>
          <w:rFonts w:cs="PT Bold Heading" w:hint="cs"/>
          <w:b/>
          <w:bCs/>
          <w:sz w:val="18"/>
          <w:szCs w:val="18"/>
          <w:rtl/>
          <w:lang w:bidi="ar-EG"/>
        </w:rPr>
        <w:t xml:space="preserve">      الهيئة العامة للنظافة والتجميل </w:t>
      </w:r>
    </w:p>
    <w:p w:rsidR="00C36825" w:rsidRPr="008C77CB" w:rsidRDefault="00C36825" w:rsidP="0009682A">
      <w:pPr>
        <w:spacing w:after="0" w:line="240" w:lineRule="auto"/>
        <w:ind w:left="-426" w:firstLine="28"/>
        <w:jc w:val="lowKashida"/>
        <w:rPr>
          <w:rFonts w:cs="PT Bold Heading"/>
          <w:b/>
          <w:bCs/>
          <w:sz w:val="18"/>
          <w:szCs w:val="18"/>
          <w:lang w:bidi="ar-EG"/>
        </w:rPr>
      </w:pPr>
      <w:r w:rsidRPr="008C77CB">
        <w:rPr>
          <w:rFonts w:cs="PT Bold Heading" w:hint="cs"/>
          <w:b/>
          <w:bCs/>
          <w:sz w:val="18"/>
          <w:szCs w:val="18"/>
          <w:rtl/>
          <w:lang w:bidi="ar-EG"/>
        </w:rPr>
        <w:t xml:space="preserve">           إدارة العقود والمشتريات</w:t>
      </w:r>
    </w:p>
    <w:p w:rsidR="00F04CCD" w:rsidRDefault="00F04CCD" w:rsidP="008C77CB">
      <w:pPr>
        <w:spacing w:after="0" w:line="240" w:lineRule="auto"/>
        <w:ind w:left="2160" w:right="-851" w:firstLine="720"/>
        <w:rPr>
          <w:rFonts w:cs="PT Bold Heading"/>
          <w:b/>
          <w:bCs/>
          <w:sz w:val="24"/>
          <w:szCs w:val="24"/>
          <w:lang w:bidi="ar-EG"/>
        </w:rPr>
      </w:pPr>
      <w:r>
        <w:rPr>
          <w:rFonts w:cs="PT Bold Heading" w:hint="cs"/>
          <w:b/>
          <w:bCs/>
          <w:sz w:val="18"/>
          <w:szCs w:val="18"/>
          <w:rtl/>
        </w:rPr>
        <w:t xml:space="preserve">        </w:t>
      </w:r>
      <w:r>
        <w:rPr>
          <w:rFonts w:cs="PT Bold Heading" w:hint="cs"/>
          <w:b/>
          <w:bCs/>
          <w:sz w:val="24"/>
          <w:szCs w:val="24"/>
          <w:rtl/>
        </w:rPr>
        <w:t xml:space="preserve">  كراسة الشروط والمواصفات </w:t>
      </w:r>
      <w:r>
        <w:rPr>
          <w:rFonts w:cs="PT Bold Heading" w:hint="cs"/>
          <w:b/>
          <w:bCs/>
          <w:sz w:val="24"/>
          <w:szCs w:val="24"/>
          <w:rtl/>
          <w:lang w:bidi="ar-EG"/>
        </w:rPr>
        <w:t>الفنيه</w:t>
      </w:r>
    </w:p>
    <w:p w:rsidR="0039049C" w:rsidRDefault="00F04CCD" w:rsidP="008C77CB">
      <w:pPr>
        <w:tabs>
          <w:tab w:val="left" w:pos="285"/>
        </w:tabs>
        <w:spacing w:after="0"/>
        <w:ind w:left="-964" w:right="-990"/>
        <w:jc w:val="center"/>
        <w:rPr>
          <w:rFonts w:cs="PT Bold Heading"/>
          <w:sz w:val="26"/>
          <w:szCs w:val="26"/>
          <w:rtl/>
          <w:lang w:bidi="ar-EG"/>
        </w:rPr>
      </w:pPr>
      <w:r>
        <w:rPr>
          <w:rFonts w:cs="PT Bold Heading" w:hint="cs"/>
          <w:sz w:val="24"/>
          <w:szCs w:val="24"/>
          <w:rtl/>
          <w:lang w:bidi="ar-EG"/>
        </w:rPr>
        <w:t xml:space="preserve">  الخاصة بعملية  </w:t>
      </w:r>
      <w:r w:rsidR="008C77CB">
        <w:rPr>
          <w:rFonts w:cs="PT Bold Heading" w:hint="cs"/>
          <w:sz w:val="26"/>
          <w:szCs w:val="26"/>
          <w:rtl/>
          <w:lang w:bidi="ar-EG"/>
        </w:rPr>
        <w:t>توريد</w:t>
      </w:r>
      <w:r w:rsidR="0039049C">
        <w:rPr>
          <w:rFonts w:cs="PT Bold Heading" w:hint="cs"/>
          <w:sz w:val="26"/>
          <w:szCs w:val="26"/>
          <w:rtl/>
          <w:lang w:bidi="ar-EG"/>
        </w:rPr>
        <w:t xml:space="preserve"> وتركيب قطع غيار واصلاح سيارة كنس الى الجن انترناش رقم3478 </w:t>
      </w:r>
    </w:p>
    <w:p w:rsidR="00447889" w:rsidRPr="00F04CCD" w:rsidRDefault="00F04CCD" w:rsidP="008C77CB">
      <w:pPr>
        <w:tabs>
          <w:tab w:val="left" w:pos="285"/>
        </w:tabs>
        <w:spacing w:after="0"/>
        <w:ind w:left="-964" w:right="-990"/>
        <w:contextualSpacing/>
        <w:jc w:val="center"/>
        <w:rPr>
          <w:rFonts w:cs="PT Bold Heading"/>
          <w:b/>
          <w:bCs/>
          <w:sz w:val="24"/>
          <w:szCs w:val="24"/>
          <w:rtl/>
        </w:rPr>
      </w:pPr>
      <w:r>
        <w:rPr>
          <w:rFonts w:cs="PT Bold Heading" w:hint="cs"/>
          <w:b/>
          <w:bCs/>
          <w:sz w:val="24"/>
          <w:szCs w:val="24"/>
          <w:rtl/>
          <w:lang w:bidi="ar-EG"/>
        </w:rPr>
        <w:t xml:space="preserve">بالمناقصة  المحدودة جلسة </w:t>
      </w:r>
      <w:r w:rsidR="0039049C">
        <w:rPr>
          <w:rFonts w:cs="PT Bold Heading" w:hint="cs"/>
          <w:b/>
          <w:bCs/>
          <w:sz w:val="24"/>
          <w:szCs w:val="24"/>
          <w:rtl/>
          <w:lang w:bidi="ar-EG"/>
        </w:rPr>
        <w:t>الخميس</w:t>
      </w:r>
      <w:r>
        <w:rPr>
          <w:rFonts w:cs="PT Bold Heading" w:hint="cs"/>
          <w:b/>
          <w:bCs/>
          <w:sz w:val="24"/>
          <w:szCs w:val="24"/>
          <w:rtl/>
          <w:lang w:bidi="ar-EG"/>
        </w:rPr>
        <w:t xml:space="preserve">  الموافق </w:t>
      </w:r>
      <w:r w:rsidR="0039049C">
        <w:rPr>
          <w:rFonts w:cs="PT Bold Heading" w:hint="cs"/>
          <w:b/>
          <w:bCs/>
          <w:sz w:val="24"/>
          <w:szCs w:val="24"/>
          <w:rtl/>
          <w:lang w:bidi="ar-EG"/>
        </w:rPr>
        <w:t>12</w:t>
      </w:r>
      <w:r>
        <w:rPr>
          <w:rFonts w:cs="PT Bold Heading" w:hint="cs"/>
          <w:b/>
          <w:bCs/>
          <w:sz w:val="24"/>
          <w:szCs w:val="24"/>
          <w:rtl/>
          <w:lang w:bidi="ar-EG"/>
        </w:rPr>
        <w:t xml:space="preserve">  /</w:t>
      </w:r>
      <w:r w:rsidR="0039049C">
        <w:rPr>
          <w:rFonts w:cs="PT Bold Heading" w:hint="cs"/>
          <w:b/>
          <w:bCs/>
          <w:sz w:val="24"/>
          <w:szCs w:val="24"/>
          <w:rtl/>
          <w:lang w:bidi="ar-EG"/>
        </w:rPr>
        <w:t>12</w:t>
      </w:r>
      <w:r>
        <w:rPr>
          <w:rFonts w:cs="PT Bold Heading" w:hint="cs"/>
          <w:b/>
          <w:bCs/>
          <w:sz w:val="24"/>
          <w:szCs w:val="24"/>
          <w:rtl/>
          <w:lang w:bidi="ar-EG"/>
        </w:rPr>
        <w:t xml:space="preserve"> / 2019</w:t>
      </w:r>
    </w:p>
    <w:p w:rsidR="00FE5BE6" w:rsidRPr="002F3FD2" w:rsidRDefault="006A0430" w:rsidP="004E3D04">
      <w:pPr>
        <w:tabs>
          <w:tab w:val="left" w:pos="-427"/>
        </w:tabs>
        <w:spacing w:after="0" w:line="240"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6D7857">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39049C">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w:t>
      </w:r>
      <w:r w:rsidR="00447889">
        <w:rPr>
          <w:rFonts w:ascii="Arial" w:hAnsi="Arial" w:cs="Arial" w:hint="cs"/>
          <w:b/>
          <w:bCs/>
          <w:sz w:val="26"/>
          <w:szCs w:val="26"/>
          <w:rtl/>
        </w:rPr>
        <w:t xml:space="preserve">وقدرة </w:t>
      </w:r>
      <w:r w:rsidR="0039049C">
        <w:rPr>
          <w:rFonts w:ascii="Arial" w:hAnsi="Arial" w:cs="Arial" w:hint="cs"/>
          <w:b/>
          <w:bCs/>
          <w:sz w:val="26"/>
          <w:szCs w:val="26"/>
          <w:rtl/>
        </w:rPr>
        <w:t>200</w:t>
      </w:r>
      <w:r w:rsidR="004E3D04">
        <w:rPr>
          <w:rFonts w:ascii="Arial" w:hAnsi="Arial" w:cs="Arial" w:hint="cs"/>
          <w:b/>
          <w:bCs/>
          <w:sz w:val="26"/>
          <w:szCs w:val="26"/>
          <w:rtl/>
        </w:rPr>
        <w:t xml:space="preserve"> </w:t>
      </w:r>
      <w:r w:rsidRPr="0047488F">
        <w:rPr>
          <w:rFonts w:ascii="Arial" w:hAnsi="Arial" w:cs="Arial"/>
          <w:b/>
          <w:bCs/>
          <w:sz w:val="26"/>
          <w:szCs w:val="26"/>
          <w:rtl/>
        </w:rPr>
        <w:t xml:space="preserve">(فقط </w:t>
      </w:r>
      <w:r w:rsidR="00447889">
        <w:rPr>
          <w:rFonts w:ascii="Arial" w:hAnsi="Arial" w:cs="Arial" w:hint="cs"/>
          <w:b/>
          <w:bCs/>
          <w:sz w:val="26"/>
          <w:szCs w:val="26"/>
          <w:rtl/>
        </w:rPr>
        <w:t xml:space="preserve"> </w:t>
      </w:r>
      <w:r w:rsidR="0039049C">
        <w:rPr>
          <w:rFonts w:ascii="Arial" w:hAnsi="Arial" w:cs="Arial" w:hint="cs"/>
          <w:b/>
          <w:bCs/>
          <w:sz w:val="26"/>
          <w:szCs w:val="26"/>
          <w:rtl/>
        </w:rPr>
        <w:t>مائتين</w:t>
      </w:r>
      <w:r w:rsidR="00447889">
        <w:rPr>
          <w:rFonts w:ascii="Arial" w:hAnsi="Arial" w:cs="Arial" w:hint="cs"/>
          <w:b/>
          <w:bCs/>
          <w:sz w:val="26"/>
          <w:szCs w:val="26"/>
          <w:rtl/>
        </w:rPr>
        <w:t xml:space="preserve"> </w:t>
      </w:r>
      <w:r w:rsidR="004E3D04">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00FE5BE6" w:rsidRPr="0047488F">
        <w:rPr>
          <w:rFonts w:ascii="Arial" w:hAnsi="Arial" w:cs="Arial"/>
          <w:b/>
          <w:bCs/>
          <w:sz w:val="26"/>
          <w:szCs w:val="26"/>
          <w:rtl/>
        </w:rPr>
        <w:t>من تاريخ فتح المظاريف الفنية .</w:t>
      </w:r>
    </w:p>
    <w:p w:rsidR="00FE5BE6" w:rsidRPr="0047488F" w:rsidRDefault="006A0430" w:rsidP="00C36825">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6D7857">
        <w:rPr>
          <w:rFonts w:ascii="Arial" w:hAnsi="Arial" w:cs="Arial" w:hint="cs"/>
          <w:b/>
          <w:bCs/>
          <w:sz w:val="26"/>
          <w:szCs w:val="26"/>
          <w:rtl/>
        </w:rPr>
        <w:t xml:space="preserve">النهائي بعد انهاء كافة الاعمال </w:t>
      </w:r>
      <w:r w:rsidR="00C36825">
        <w:rPr>
          <w:rFonts w:ascii="Arial" w:hAnsi="Arial" w:cs="Arial" w:hint="cs"/>
          <w:b/>
          <w:bCs/>
          <w:sz w:val="26"/>
          <w:szCs w:val="26"/>
          <w:rtl/>
        </w:rPr>
        <w:t>والاصلاح</w:t>
      </w:r>
      <w:r w:rsidR="006D7857">
        <w:rPr>
          <w:rFonts w:ascii="Arial" w:hAnsi="Arial" w:cs="Arial" w:hint="cs"/>
          <w:b/>
          <w:bCs/>
          <w:sz w:val="26"/>
          <w:szCs w:val="26"/>
          <w:rtl/>
        </w:rPr>
        <w:t xml:space="preserve"> </w:t>
      </w:r>
      <w:r w:rsidR="00FE5BE6" w:rsidRPr="0047488F">
        <w:rPr>
          <w:rFonts w:ascii="Arial" w:hAnsi="Arial" w:cs="Arial"/>
          <w:b/>
          <w:bCs/>
          <w:sz w:val="26"/>
          <w:szCs w:val="26"/>
          <w:rtl/>
        </w:rPr>
        <w:t>مخازن الهيئة بين السرايات – الدقي – الجيزة .</w:t>
      </w:r>
    </w:p>
    <w:p w:rsidR="000F489C" w:rsidRPr="00062A47" w:rsidRDefault="006A0430" w:rsidP="008C77CB">
      <w:pPr>
        <w:tabs>
          <w:tab w:val="left" w:pos="-427"/>
        </w:tabs>
        <w:spacing w:after="0" w:line="216" w:lineRule="auto"/>
        <w:ind w:right="-142"/>
        <w:jc w:val="both"/>
        <w:rPr>
          <w:rFonts w:ascii="Arial" w:hAnsi="Arial" w:cs="Arial"/>
          <w:b/>
          <w:bCs/>
          <w:sz w:val="20"/>
          <w:szCs w:val="20"/>
        </w:rPr>
      </w:pPr>
      <w:r>
        <w:rPr>
          <w:rFonts w:ascii="Arial" w:hAnsi="Arial" w:cs="Arial" w:hint="cs"/>
          <w:b/>
          <w:bCs/>
          <w:sz w:val="26"/>
          <w:szCs w:val="26"/>
          <w:rtl/>
        </w:rPr>
        <w:t xml:space="preserve">5- </w:t>
      </w:r>
      <w:r w:rsidR="003D4511" w:rsidRPr="00062A47">
        <w:rPr>
          <w:rFonts w:ascii="Arial" w:hAnsi="Arial" w:cs="Arial" w:hint="cs"/>
          <w:b/>
          <w:bCs/>
          <w:rtl/>
        </w:rPr>
        <w:t xml:space="preserve">توريد </w:t>
      </w:r>
      <w:r w:rsidR="00F04CCD" w:rsidRPr="00062A47">
        <w:rPr>
          <w:rFonts w:ascii="Arial" w:hAnsi="Arial" w:cs="Arial" w:hint="cs"/>
          <w:b/>
          <w:bCs/>
          <w:rtl/>
        </w:rPr>
        <w:t xml:space="preserve"> </w:t>
      </w:r>
      <w:r w:rsidR="008C77CB">
        <w:rPr>
          <w:rFonts w:ascii="Arial" w:hAnsi="Arial" w:cs="Arial" w:hint="cs"/>
          <w:b/>
          <w:bCs/>
          <w:rtl/>
        </w:rPr>
        <w:t>والاصلاح</w:t>
      </w:r>
      <w:r w:rsidR="00062A47" w:rsidRPr="00062A47">
        <w:rPr>
          <w:rFonts w:ascii="Arial" w:hAnsi="Arial" w:cs="Arial" w:hint="cs"/>
          <w:b/>
          <w:bCs/>
          <w:rtl/>
          <w:lang w:bidi="ar-EG"/>
        </w:rPr>
        <w:t xml:space="preserve"> لا يزيد عن</w:t>
      </w:r>
      <w:r w:rsidR="00F04CCD" w:rsidRPr="00062A47">
        <w:rPr>
          <w:rFonts w:ascii="Arial" w:hAnsi="Arial" w:cs="Arial" w:hint="cs"/>
          <w:b/>
          <w:bCs/>
          <w:rtl/>
          <w:lang w:bidi="ar-EG"/>
        </w:rPr>
        <w:t xml:space="preserve"> اسبوع</w:t>
      </w:r>
      <w:r w:rsidR="00447889" w:rsidRPr="00062A47">
        <w:rPr>
          <w:rFonts w:ascii="Arial" w:hAnsi="Arial" w:cs="Arial" w:hint="cs"/>
          <w:b/>
          <w:bCs/>
          <w:rtl/>
          <w:lang w:bidi="ar-EG"/>
        </w:rPr>
        <w:t xml:space="preserve"> </w:t>
      </w:r>
      <w:r w:rsidR="00972533" w:rsidRPr="00062A47">
        <w:rPr>
          <w:rFonts w:ascii="Arial" w:hAnsi="Arial" w:cs="Arial" w:hint="cs"/>
          <w:b/>
          <w:bCs/>
          <w:rtl/>
          <w:lang w:bidi="ar-EG"/>
        </w:rPr>
        <w:t xml:space="preserve"> </w:t>
      </w:r>
      <w:r w:rsidR="00647CAE" w:rsidRPr="00062A47">
        <w:rPr>
          <w:rFonts w:ascii="Arial" w:hAnsi="Arial" w:cs="Arial" w:hint="cs"/>
          <w:b/>
          <w:bCs/>
          <w:rtl/>
          <w:lang w:bidi="ar-EG"/>
        </w:rPr>
        <w:t>من</w:t>
      </w:r>
      <w:r w:rsidR="00447889" w:rsidRPr="00062A47">
        <w:rPr>
          <w:rFonts w:ascii="Arial" w:hAnsi="Arial" w:cs="Arial"/>
          <w:b/>
          <w:bCs/>
          <w:rtl/>
        </w:rPr>
        <w:t xml:space="preserve"> استلام امر التوريد </w:t>
      </w:r>
      <w:r w:rsidR="00447889" w:rsidRPr="00062A47">
        <w:rPr>
          <w:rFonts w:ascii="Arial" w:hAnsi="Arial" w:cs="Arial" w:hint="cs"/>
          <w:b/>
          <w:bCs/>
          <w:rtl/>
        </w:rPr>
        <w:t xml:space="preserve"> </w:t>
      </w:r>
    </w:p>
    <w:p w:rsidR="008C77CB" w:rsidRPr="0047488F" w:rsidRDefault="006A0430" w:rsidP="008C77CB">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6- </w:t>
      </w:r>
      <w:r w:rsidR="00753AF2">
        <w:rPr>
          <w:rFonts w:ascii="Arial" w:hAnsi="Arial" w:cs="Arial" w:hint="cs"/>
          <w:b/>
          <w:bCs/>
          <w:sz w:val="26"/>
          <w:szCs w:val="26"/>
          <w:rtl/>
        </w:rPr>
        <w:t>الضمان</w:t>
      </w:r>
      <w:r w:rsidR="003215F7">
        <w:rPr>
          <w:rFonts w:ascii="Arial" w:hAnsi="Arial" w:cs="Arial" w:hint="cs"/>
          <w:b/>
          <w:bCs/>
          <w:sz w:val="26"/>
          <w:szCs w:val="26"/>
          <w:rtl/>
        </w:rPr>
        <w:t xml:space="preserve"> </w:t>
      </w:r>
      <w:r w:rsidR="00447889">
        <w:rPr>
          <w:rFonts w:ascii="Arial" w:hAnsi="Arial" w:cs="Arial" w:hint="cs"/>
          <w:b/>
          <w:bCs/>
          <w:sz w:val="26"/>
          <w:szCs w:val="26"/>
          <w:rtl/>
        </w:rPr>
        <w:t>لا يقل عن ثلاثة شهور</w:t>
      </w:r>
      <w:r w:rsidR="00972533">
        <w:rPr>
          <w:rFonts w:ascii="Arial" w:hAnsi="Arial" w:cs="Arial" w:hint="cs"/>
          <w:b/>
          <w:bCs/>
          <w:sz w:val="26"/>
          <w:szCs w:val="26"/>
          <w:rtl/>
        </w:rPr>
        <w:t xml:space="preserve"> </w:t>
      </w:r>
      <w:r w:rsidR="00F04CCD">
        <w:rPr>
          <w:rFonts w:ascii="Arial" w:hAnsi="Arial" w:cs="Arial" w:hint="cs"/>
          <w:b/>
          <w:bCs/>
          <w:sz w:val="26"/>
          <w:szCs w:val="26"/>
          <w:rtl/>
        </w:rPr>
        <w:t xml:space="preserve"> </w:t>
      </w:r>
    </w:p>
    <w:p w:rsidR="00FE5BE6" w:rsidRPr="0047488F"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7-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8- </w:t>
      </w:r>
      <w:r w:rsidR="00FE5BE6" w:rsidRPr="0047488F">
        <w:rPr>
          <w:rFonts w:ascii="Arial" w:hAnsi="Arial"/>
          <w:b/>
          <w:bCs/>
          <w:sz w:val="26"/>
          <w:szCs w:val="26"/>
          <w:rtl/>
        </w:rPr>
        <w:t xml:space="preserve">الدفع بشيك الكترونى بعد الفحص والاستلام </w:t>
      </w:r>
      <w:r w:rsidR="007724C3">
        <w:rPr>
          <w:rFonts w:ascii="Arial" w:hAnsi="Arial" w:hint="cs"/>
          <w:b/>
          <w:bCs/>
          <w:sz w:val="26"/>
          <w:szCs w:val="26"/>
          <w:rtl/>
        </w:rPr>
        <w:t xml:space="preserve"> والتجربه </w:t>
      </w:r>
      <w:r w:rsidR="00FE5BE6" w:rsidRPr="0047488F">
        <w:rPr>
          <w:rFonts w:ascii="Arial" w:hAnsi="Arial"/>
          <w:b/>
          <w:bCs/>
          <w:sz w:val="26"/>
          <w:szCs w:val="26"/>
          <w:rtl/>
        </w:rPr>
        <w:t xml:space="preserve">على الحساب البنكى الموضح بالعرض المقدم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9- </w:t>
      </w:r>
      <w:r w:rsidR="00FE5BE6">
        <w:rPr>
          <w:rFonts w:ascii="Arial" w:hAnsi="Arial" w:hint="cs"/>
          <w:b/>
          <w:bCs/>
          <w:sz w:val="26"/>
          <w:szCs w:val="26"/>
          <w:rtl/>
        </w:rPr>
        <w:t xml:space="preserve">لم يقبل اى عطاء الا لمن قام بشراء كراسه الشروط والمواصفات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10-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11-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12-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13-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3D4511" w:rsidP="00F801AE">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14</w:t>
      </w:r>
      <w:r w:rsidR="000F489C">
        <w:rPr>
          <w:rFonts w:ascii="Arial" w:hAnsi="Arial" w:hint="cs"/>
          <w:b/>
          <w:bCs/>
          <w:sz w:val="26"/>
          <w:szCs w:val="26"/>
          <w:rtl/>
        </w:rPr>
        <w:t xml:space="preserve">- يجب علي مقدم العطاء ان يذكر ما اذا كانت الاسعار شاملة </w:t>
      </w:r>
      <w:r w:rsidR="001676EB">
        <w:rPr>
          <w:rFonts w:ascii="Arial" w:hAnsi="Arial" w:hint="cs"/>
          <w:b/>
          <w:bCs/>
          <w:sz w:val="26"/>
          <w:szCs w:val="26"/>
          <w:rtl/>
        </w:rPr>
        <w:t xml:space="preserve"> كافة الرسوم  والضرائب و</w:t>
      </w:r>
      <w:r w:rsidR="000F489C">
        <w:rPr>
          <w:rFonts w:ascii="Arial" w:hAnsi="Arial" w:hint="cs"/>
          <w:b/>
          <w:bCs/>
          <w:sz w:val="26"/>
          <w:szCs w:val="26"/>
          <w:rtl/>
        </w:rPr>
        <w:t xml:space="preserve">ضريبة القيمة المضافة من عدمة وفي حالة عدم ذكر ذلك </w:t>
      </w:r>
      <w:r w:rsidR="003D661E">
        <w:rPr>
          <w:rFonts w:ascii="Arial" w:hAnsi="Arial" w:hint="cs"/>
          <w:b/>
          <w:bCs/>
          <w:sz w:val="26"/>
          <w:szCs w:val="26"/>
          <w:rtl/>
        </w:rPr>
        <w:t xml:space="preserve">تعتبرالاسعار شاملة </w:t>
      </w:r>
      <w:r w:rsidR="00F801AE">
        <w:rPr>
          <w:rFonts w:ascii="Arial" w:hAnsi="Arial" w:hint="cs"/>
          <w:b/>
          <w:bCs/>
          <w:sz w:val="26"/>
          <w:szCs w:val="26"/>
          <w:rtl/>
        </w:rPr>
        <w:t>كافة الرسوم والضرائب</w:t>
      </w:r>
      <w:r w:rsidR="00D477B2">
        <w:rPr>
          <w:rFonts w:ascii="Arial" w:hAnsi="Arial" w:hint="cs"/>
          <w:b/>
          <w:bCs/>
          <w:sz w:val="26"/>
          <w:szCs w:val="26"/>
          <w:rtl/>
        </w:rPr>
        <w:t xml:space="preserve"> وضريبة القيمة المضافة 0</w:t>
      </w:r>
      <w:r w:rsidR="003D661E">
        <w:rPr>
          <w:rFonts w:ascii="Arial" w:hAnsi="Arial" w:hint="cs"/>
          <w:b/>
          <w:bCs/>
          <w:sz w:val="26"/>
          <w:szCs w:val="26"/>
          <w:rtl/>
        </w:rPr>
        <w:t xml:space="preserve"> </w:t>
      </w:r>
      <w:r w:rsidR="000F489C">
        <w:rPr>
          <w:rFonts w:ascii="Arial" w:hAnsi="Arial" w:hint="cs"/>
          <w:b/>
          <w:bCs/>
          <w:sz w:val="26"/>
          <w:szCs w:val="26"/>
          <w:rtl/>
        </w:rPr>
        <w:t xml:space="preserve"> </w:t>
      </w:r>
    </w:p>
    <w:p w:rsidR="00FE5BE6" w:rsidRDefault="003D4511"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15</w:t>
      </w:r>
      <w:r w:rsidR="006A0430">
        <w:rPr>
          <w:rFonts w:ascii="Arial" w:hAnsi="Arial" w:hint="cs"/>
          <w:b/>
          <w:bCs/>
          <w:sz w:val="26"/>
          <w:szCs w:val="26"/>
          <w:rtl/>
        </w:rPr>
        <w:t xml:space="preserve">-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w:t>
      </w:r>
      <w:r w:rsidR="00D477B2">
        <w:rPr>
          <w:rFonts w:ascii="Arial" w:hAnsi="Arial" w:hint="cs"/>
          <w:b/>
          <w:bCs/>
          <w:sz w:val="26"/>
          <w:szCs w:val="26"/>
          <w:rtl/>
        </w:rPr>
        <w:t>ال</w:t>
      </w:r>
      <w:r w:rsidR="00FE5BE6">
        <w:rPr>
          <w:rFonts w:ascii="Arial" w:hAnsi="Arial" w:hint="cs"/>
          <w:b/>
          <w:bCs/>
          <w:sz w:val="26"/>
          <w:szCs w:val="26"/>
          <w:rtl/>
        </w:rPr>
        <w:t>موافقه والتزامه بكافه الشروط وقبولها ويرفق هذا الاقرار بالعرض الفنى مع كراسه الشروط والمواصفات المسلمة لكم0</w:t>
      </w:r>
    </w:p>
    <w:p w:rsidR="00FE5BE6" w:rsidRDefault="003D4511"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16</w:t>
      </w:r>
      <w:r w:rsidR="006A0430">
        <w:rPr>
          <w:rFonts w:ascii="Arial" w:hAnsi="Arial" w:hint="cs"/>
          <w:b/>
          <w:bCs/>
          <w:sz w:val="26"/>
          <w:szCs w:val="26"/>
          <w:rtl/>
        </w:rPr>
        <w:t xml:space="preserve">-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Pr="008C77CB" w:rsidRDefault="003D4511" w:rsidP="006A0430">
      <w:pPr>
        <w:tabs>
          <w:tab w:val="left" w:pos="-427"/>
          <w:tab w:val="left" w:pos="-146"/>
        </w:tabs>
        <w:spacing w:after="0" w:line="216" w:lineRule="auto"/>
        <w:ind w:right="-142"/>
        <w:jc w:val="both"/>
        <w:rPr>
          <w:rFonts w:ascii="Arial" w:hAnsi="Arial" w:cs="Arial"/>
          <w:b/>
          <w:bCs/>
          <w:sz w:val="24"/>
          <w:szCs w:val="24"/>
        </w:rPr>
      </w:pPr>
      <w:r w:rsidRPr="008C77CB">
        <w:rPr>
          <w:rFonts w:ascii="Arial" w:hAnsi="Arial" w:cs="Arial" w:hint="cs"/>
          <w:b/>
          <w:bCs/>
          <w:rtl/>
        </w:rPr>
        <w:t>17</w:t>
      </w:r>
      <w:r w:rsidR="006A0430">
        <w:rPr>
          <w:rFonts w:ascii="Arial" w:hAnsi="Arial" w:cs="Arial" w:hint="cs"/>
          <w:b/>
          <w:bCs/>
          <w:sz w:val="26"/>
          <w:szCs w:val="26"/>
          <w:rtl/>
        </w:rPr>
        <w:t xml:space="preserve">- </w:t>
      </w:r>
      <w:r w:rsidR="00FE5BE6">
        <w:rPr>
          <w:rFonts w:ascii="Arial" w:hAnsi="Arial" w:cs="Arial" w:hint="cs"/>
          <w:b/>
          <w:bCs/>
          <w:sz w:val="26"/>
          <w:szCs w:val="26"/>
          <w:rtl/>
        </w:rPr>
        <w:t xml:space="preserve">تخضع </w:t>
      </w:r>
      <w:r w:rsidR="00FE5BE6" w:rsidRPr="008C77CB">
        <w:rPr>
          <w:rFonts w:ascii="Arial" w:hAnsi="Arial" w:cs="Arial"/>
          <w:b/>
          <w:bCs/>
          <w:sz w:val="24"/>
          <w:szCs w:val="24"/>
          <w:rtl/>
        </w:rPr>
        <w:t xml:space="preserve">هذه الشروط و المواصفات </w:t>
      </w:r>
      <w:r w:rsidR="00FE5BE6" w:rsidRPr="008C77CB">
        <w:rPr>
          <w:rFonts w:ascii="Arial" w:hAnsi="Arial" w:cs="Arial" w:hint="cs"/>
          <w:b/>
          <w:bCs/>
          <w:sz w:val="24"/>
          <w:szCs w:val="24"/>
          <w:rtl/>
        </w:rPr>
        <w:t>لإحكام القانون</w:t>
      </w:r>
      <w:r w:rsidR="00FE5BE6" w:rsidRPr="008C77CB">
        <w:rPr>
          <w:rFonts w:ascii="Arial" w:hAnsi="Arial" w:cs="Arial"/>
          <w:b/>
          <w:bCs/>
          <w:sz w:val="24"/>
          <w:szCs w:val="24"/>
          <w:rtl/>
        </w:rPr>
        <w:t xml:space="preserve"> رقم </w:t>
      </w:r>
      <w:r w:rsidR="00DF7CAB" w:rsidRPr="008C77CB">
        <w:rPr>
          <w:rFonts w:ascii="Arial" w:hAnsi="Arial" w:cs="Arial" w:hint="cs"/>
          <w:b/>
          <w:bCs/>
          <w:sz w:val="24"/>
          <w:szCs w:val="24"/>
          <w:rtl/>
        </w:rPr>
        <w:t>182</w:t>
      </w:r>
      <w:r w:rsidR="00FE5BE6" w:rsidRPr="008C77CB">
        <w:rPr>
          <w:rFonts w:ascii="Arial" w:hAnsi="Arial" w:cs="Arial"/>
          <w:b/>
          <w:bCs/>
          <w:sz w:val="24"/>
          <w:szCs w:val="24"/>
          <w:rtl/>
        </w:rPr>
        <w:t xml:space="preserve"> لسنة </w:t>
      </w:r>
      <w:r w:rsidR="00DF7CAB" w:rsidRPr="008C77CB">
        <w:rPr>
          <w:rFonts w:ascii="Arial" w:hAnsi="Arial" w:cs="Arial" w:hint="cs"/>
          <w:b/>
          <w:bCs/>
          <w:sz w:val="24"/>
          <w:szCs w:val="24"/>
          <w:rtl/>
        </w:rPr>
        <w:t>2018</w:t>
      </w:r>
      <w:r w:rsidR="00FE5BE6" w:rsidRPr="008C77CB">
        <w:rPr>
          <w:rFonts w:ascii="Arial" w:hAnsi="Arial" w:cs="Arial"/>
          <w:b/>
          <w:bCs/>
          <w:sz w:val="24"/>
          <w:szCs w:val="24"/>
          <w:rtl/>
        </w:rPr>
        <w:t xml:space="preserve"> </w:t>
      </w:r>
      <w:r w:rsidR="00FE5BE6" w:rsidRPr="008C77CB">
        <w:rPr>
          <w:rFonts w:ascii="Arial" w:hAnsi="Arial" w:cs="Arial" w:hint="cs"/>
          <w:b/>
          <w:bCs/>
          <w:sz w:val="24"/>
          <w:szCs w:val="24"/>
          <w:rtl/>
        </w:rPr>
        <w:t>وكافه القرارات والكتب  الدورية الصادره فى هذا الشان0</w:t>
      </w:r>
    </w:p>
    <w:p w:rsidR="00FE5BE6" w:rsidRPr="00F13E8A" w:rsidRDefault="003D4511" w:rsidP="00FB27B9">
      <w:pPr>
        <w:tabs>
          <w:tab w:val="left" w:pos="-427"/>
          <w:tab w:val="left" w:pos="-146"/>
        </w:tabs>
        <w:spacing w:after="0" w:line="216" w:lineRule="auto"/>
        <w:ind w:right="-142"/>
        <w:jc w:val="both"/>
        <w:rPr>
          <w:rFonts w:ascii="Arial" w:hAnsi="Arial" w:cs="Arial"/>
          <w:b/>
          <w:bCs/>
          <w:sz w:val="26"/>
          <w:szCs w:val="26"/>
        </w:rPr>
      </w:pPr>
      <w:r w:rsidRPr="008C77CB">
        <w:rPr>
          <w:rFonts w:ascii="Arial" w:hAnsi="Arial" w:cs="Arial" w:hint="cs"/>
          <w:b/>
          <w:bCs/>
          <w:rtl/>
        </w:rPr>
        <w:t>18</w:t>
      </w:r>
      <w:r w:rsidR="006A0430">
        <w:rPr>
          <w:rFonts w:ascii="Arial" w:hAnsi="Arial" w:cs="Arial" w:hint="cs"/>
          <w:b/>
          <w:bCs/>
          <w:sz w:val="26"/>
          <w:szCs w:val="26"/>
          <w:rtl/>
        </w:rPr>
        <w:t xml:space="preserve">-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 </w:t>
      </w:r>
      <w:r w:rsidR="00FB27B9">
        <w:rPr>
          <w:rFonts w:ascii="Arial" w:hAnsi="Arial" w:cs="Arial" w:hint="cs"/>
          <w:b/>
          <w:bCs/>
          <w:sz w:val="26"/>
          <w:szCs w:val="26"/>
          <w:rtl/>
        </w:rPr>
        <w:t>علي مدار العام</w:t>
      </w:r>
    </w:p>
    <w:p w:rsidR="00FE5BE6" w:rsidRPr="008C77CB" w:rsidRDefault="003D4511" w:rsidP="006A0430">
      <w:pPr>
        <w:tabs>
          <w:tab w:val="left" w:pos="-427"/>
        </w:tabs>
        <w:spacing w:after="0" w:line="216" w:lineRule="auto"/>
        <w:ind w:right="-142"/>
        <w:jc w:val="both"/>
        <w:rPr>
          <w:rFonts w:ascii="Arial" w:hAnsi="Arial" w:cs="Arial"/>
          <w:b/>
          <w:bCs/>
          <w:sz w:val="24"/>
          <w:szCs w:val="24"/>
        </w:rPr>
      </w:pPr>
      <w:r w:rsidRPr="008C77CB">
        <w:rPr>
          <w:rFonts w:ascii="Arial" w:hAnsi="Arial" w:cs="Arial" w:hint="cs"/>
          <w:b/>
          <w:bCs/>
          <w:rtl/>
        </w:rPr>
        <w:t>19</w:t>
      </w:r>
      <w:r w:rsidR="006A0430" w:rsidRPr="008C77CB">
        <w:rPr>
          <w:rFonts w:ascii="Arial" w:hAnsi="Arial" w:cs="Arial" w:hint="cs"/>
          <w:b/>
          <w:bCs/>
          <w:sz w:val="28"/>
          <w:szCs w:val="28"/>
          <w:rtl/>
        </w:rPr>
        <w:t xml:space="preserve">- </w:t>
      </w:r>
      <w:r w:rsidR="00FE5BE6" w:rsidRPr="008C77CB">
        <w:rPr>
          <w:rFonts w:ascii="Arial" w:hAnsi="Arial" w:cs="Arial"/>
          <w:b/>
          <w:bCs/>
          <w:sz w:val="28"/>
          <w:szCs w:val="28"/>
          <w:rtl/>
        </w:rPr>
        <w:t xml:space="preserve">فى </w:t>
      </w:r>
      <w:r w:rsidR="00FE5BE6" w:rsidRPr="008C77CB">
        <w:rPr>
          <w:rFonts w:ascii="Arial" w:hAnsi="Arial" w:cs="Arial"/>
          <w:b/>
          <w:bCs/>
          <w:sz w:val="24"/>
          <w:szCs w:val="24"/>
          <w:rtl/>
        </w:rPr>
        <w:t xml:space="preserve">حالة التأخير عن التوريد </w:t>
      </w:r>
      <w:r w:rsidR="006D7857" w:rsidRPr="008C77CB">
        <w:rPr>
          <w:rFonts w:ascii="Arial" w:hAnsi="Arial" w:cs="Arial" w:hint="cs"/>
          <w:b/>
          <w:bCs/>
          <w:sz w:val="24"/>
          <w:szCs w:val="24"/>
          <w:rtl/>
        </w:rPr>
        <w:t xml:space="preserve">والتركيب والاصلاح </w:t>
      </w:r>
      <w:r w:rsidR="00FE5BE6" w:rsidRPr="008C77CB">
        <w:rPr>
          <w:rFonts w:ascii="Arial" w:hAnsi="Arial" w:cs="Arial" w:hint="cs"/>
          <w:b/>
          <w:bCs/>
          <w:sz w:val="24"/>
          <w:szCs w:val="24"/>
          <w:rtl/>
        </w:rPr>
        <w:t>عن</w:t>
      </w:r>
      <w:r w:rsidR="00FE5BE6" w:rsidRPr="008C77CB">
        <w:rPr>
          <w:rFonts w:ascii="Arial" w:hAnsi="Arial" w:cs="Arial"/>
          <w:b/>
          <w:bCs/>
          <w:sz w:val="24"/>
          <w:szCs w:val="24"/>
          <w:rtl/>
        </w:rPr>
        <w:t xml:space="preserve"> الموعد المحدد تحتسب غرامة تأخير طبقاً لنص القانون رقم </w:t>
      </w:r>
      <w:r w:rsidR="00AC6388" w:rsidRPr="008C77CB">
        <w:rPr>
          <w:rFonts w:ascii="Arial" w:hAnsi="Arial" w:cs="Arial" w:hint="cs"/>
          <w:b/>
          <w:bCs/>
          <w:sz w:val="24"/>
          <w:szCs w:val="24"/>
          <w:rtl/>
        </w:rPr>
        <w:t>182</w:t>
      </w:r>
      <w:r w:rsidR="00FE5BE6" w:rsidRPr="008C77CB">
        <w:rPr>
          <w:rFonts w:ascii="Arial" w:hAnsi="Arial" w:cs="Arial"/>
          <w:b/>
          <w:bCs/>
          <w:sz w:val="24"/>
          <w:szCs w:val="24"/>
          <w:rtl/>
        </w:rPr>
        <w:t xml:space="preserve"> لسنة </w:t>
      </w:r>
      <w:r w:rsidR="00AC6388" w:rsidRPr="008C77CB">
        <w:rPr>
          <w:rFonts w:ascii="Arial" w:hAnsi="Arial" w:cs="Arial" w:hint="cs"/>
          <w:b/>
          <w:bCs/>
          <w:sz w:val="24"/>
          <w:szCs w:val="24"/>
          <w:rtl/>
        </w:rPr>
        <w:t>2018</w:t>
      </w:r>
      <w:r w:rsidR="00FE5BE6" w:rsidRPr="008C77CB">
        <w:rPr>
          <w:rFonts w:ascii="Arial" w:hAnsi="Arial" w:cs="Arial"/>
          <w:b/>
          <w:bCs/>
          <w:sz w:val="24"/>
          <w:szCs w:val="24"/>
          <w:rtl/>
        </w:rPr>
        <w:t xml:space="preserve"> .</w:t>
      </w:r>
    </w:p>
    <w:p w:rsidR="00FE5BE6" w:rsidRPr="0047488F" w:rsidRDefault="003D4511"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20</w:t>
      </w:r>
      <w:r w:rsidR="006A0430">
        <w:rPr>
          <w:rFonts w:ascii="Arial" w:hAnsi="Arial" w:cs="Arial" w:hint="cs"/>
          <w:b/>
          <w:bCs/>
          <w:sz w:val="26"/>
          <w:szCs w:val="26"/>
          <w:rtl/>
        </w:rPr>
        <w:t xml:space="preserve">-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3D4511" w:rsidP="006A0430">
      <w:pPr>
        <w:tabs>
          <w:tab w:val="left" w:pos="-427"/>
        </w:tabs>
        <w:spacing w:after="0" w:line="216" w:lineRule="auto"/>
        <w:ind w:right="-142"/>
        <w:jc w:val="both"/>
        <w:rPr>
          <w:rFonts w:ascii="Arial" w:hAnsi="Arial" w:cs="Arial"/>
          <w:b/>
          <w:bCs/>
          <w:sz w:val="26"/>
          <w:szCs w:val="26"/>
        </w:rPr>
      </w:pPr>
      <w:r w:rsidRPr="008C77CB">
        <w:rPr>
          <w:rFonts w:ascii="Arial" w:hAnsi="Arial" w:cs="Arial" w:hint="cs"/>
          <w:b/>
          <w:bCs/>
          <w:rtl/>
        </w:rPr>
        <w:t>21</w:t>
      </w:r>
      <w:r w:rsidR="006A0430">
        <w:rPr>
          <w:rFonts w:ascii="Arial" w:hAnsi="Arial" w:cs="Arial" w:hint="cs"/>
          <w:b/>
          <w:bCs/>
          <w:sz w:val="26"/>
          <w:szCs w:val="26"/>
          <w:rtl/>
        </w:rPr>
        <w:t xml:space="preserve">-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w:t>
      </w:r>
      <w:r w:rsidR="00FB27B9">
        <w:rPr>
          <w:rFonts w:ascii="Arial" w:hAnsi="Arial" w:cs="Arial" w:hint="cs"/>
          <w:b/>
          <w:bCs/>
          <w:sz w:val="26"/>
          <w:szCs w:val="26"/>
          <w:rtl/>
        </w:rPr>
        <w:t xml:space="preserve"> </w:t>
      </w:r>
      <w:r w:rsidR="00FE5BE6" w:rsidRPr="0047488F">
        <w:rPr>
          <w:rFonts w:ascii="Arial" w:hAnsi="Arial" w:cs="Arial" w:hint="cs"/>
          <w:b/>
          <w:bCs/>
          <w:sz w:val="26"/>
          <w:szCs w:val="26"/>
          <w:rtl/>
        </w:rPr>
        <w:t xml:space="preserve">والاسعار </w:t>
      </w:r>
      <w:r w:rsidR="00FB27B9">
        <w:rPr>
          <w:rFonts w:ascii="Arial" w:hAnsi="Arial" w:cs="Arial" w:hint="cs"/>
          <w:b/>
          <w:bCs/>
          <w:sz w:val="26"/>
          <w:szCs w:val="26"/>
          <w:rtl/>
        </w:rPr>
        <w:t xml:space="preserve">علي  مدار العام </w:t>
      </w:r>
    </w:p>
    <w:p w:rsidR="00FE5BE6" w:rsidRPr="00A106E4" w:rsidRDefault="004379BE" w:rsidP="00F801AE">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22</w:t>
      </w:r>
      <w:r w:rsidR="006A0430">
        <w:rPr>
          <w:rFonts w:ascii="Arial" w:hAnsi="Arial" w:cs="Arial" w:hint="cs"/>
          <w:b/>
          <w:bCs/>
          <w:sz w:val="26"/>
          <w:szCs w:val="26"/>
          <w:rtl/>
        </w:rPr>
        <w:t xml:space="preserve">- </w:t>
      </w:r>
      <w:r w:rsidR="00FE5BE6" w:rsidRPr="00A106E4">
        <w:rPr>
          <w:rFonts w:ascii="Arial" w:hAnsi="Arial" w:cs="Arial"/>
          <w:b/>
          <w:bCs/>
          <w:sz w:val="26"/>
          <w:szCs w:val="26"/>
          <w:rtl/>
        </w:rPr>
        <w:t>التوريد</w:t>
      </w:r>
      <w:r w:rsidR="008760E2">
        <w:rPr>
          <w:rFonts w:ascii="Arial" w:hAnsi="Arial" w:cs="Arial" w:hint="cs"/>
          <w:b/>
          <w:bCs/>
          <w:sz w:val="26"/>
          <w:szCs w:val="26"/>
          <w:rtl/>
        </w:rPr>
        <w:t xml:space="preserve"> والنركيب</w:t>
      </w:r>
      <w:r w:rsidR="006D7857">
        <w:rPr>
          <w:rFonts w:ascii="Arial" w:hAnsi="Arial" w:cs="Arial" w:hint="cs"/>
          <w:b/>
          <w:bCs/>
          <w:sz w:val="26"/>
          <w:szCs w:val="26"/>
          <w:rtl/>
        </w:rPr>
        <w:t xml:space="preserve"> </w:t>
      </w:r>
      <w:r w:rsidR="00FE5BE6" w:rsidRPr="00A106E4">
        <w:rPr>
          <w:rFonts w:ascii="Arial" w:hAnsi="Arial" w:cs="Arial"/>
          <w:b/>
          <w:bCs/>
          <w:sz w:val="26"/>
          <w:szCs w:val="26"/>
          <w:rtl/>
        </w:rPr>
        <w:t>يتم طبقاً لكراسة الشروط والمواصفات الفنية للهيئة</w:t>
      </w:r>
      <w:r w:rsidR="00B41255" w:rsidRPr="00A106E4">
        <w:rPr>
          <w:rFonts w:ascii="Arial" w:hAnsi="Arial" w:cs="Arial" w:hint="cs"/>
          <w:b/>
          <w:bCs/>
          <w:sz w:val="26"/>
          <w:szCs w:val="26"/>
          <w:rtl/>
        </w:rPr>
        <w:t xml:space="preserve"> </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4379BE"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23</w:t>
      </w:r>
      <w:r w:rsidR="006A0430">
        <w:rPr>
          <w:rFonts w:ascii="Arial" w:hAnsi="Arial" w:cs="Arial" w:hint="cs"/>
          <w:b/>
          <w:bCs/>
          <w:sz w:val="26"/>
          <w:szCs w:val="26"/>
          <w:rtl/>
        </w:rPr>
        <w:t xml:space="preserve">- </w:t>
      </w:r>
      <w:r w:rsidR="00FE5BE6" w:rsidRPr="00A106E4">
        <w:rPr>
          <w:rFonts w:ascii="Arial" w:hAnsi="Arial" w:cs="Arial" w:hint="cs"/>
          <w:b/>
          <w:bCs/>
          <w:sz w:val="26"/>
          <w:szCs w:val="26"/>
          <w:rtl/>
        </w:rPr>
        <w:t>الكميات الموجوده بالمقايسه المرفقه كميات تقديريه قابله للزياده او النقصان0</w:t>
      </w:r>
    </w:p>
    <w:p w:rsidR="00FE5BE6" w:rsidRDefault="004379BE" w:rsidP="00F801AE">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24</w:t>
      </w:r>
      <w:r w:rsidR="006A0430">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w:t>
      </w:r>
      <w:r w:rsidR="006D7857">
        <w:rPr>
          <w:rFonts w:ascii="Arial" w:hAnsi="Arial" w:cs="Arial" w:hint="cs"/>
          <w:b/>
          <w:bCs/>
          <w:sz w:val="26"/>
          <w:szCs w:val="26"/>
          <w:rtl/>
          <w:lang w:bidi="ar-EG"/>
        </w:rPr>
        <w:t xml:space="preserve"> </w:t>
      </w:r>
      <w:r w:rsidR="00F801AE">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FE5BE6" w:rsidRPr="006E15E1">
        <w:rPr>
          <w:rFonts w:ascii="Arial" w:hAnsi="Arial" w:cs="Arial"/>
          <w:b/>
          <w:bCs/>
          <w:sz w:val="26"/>
          <w:szCs w:val="26"/>
          <w:rtl/>
          <w:lang w:bidi="ar-EG"/>
        </w:rPr>
        <w:t xml:space="preserve">يجب ان تكون 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p>
    <w:p w:rsidR="00F04CCD" w:rsidRPr="006E15E1" w:rsidRDefault="004379BE" w:rsidP="008C77CB">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25</w:t>
      </w:r>
      <w:r w:rsidR="00F04CCD">
        <w:rPr>
          <w:rFonts w:ascii="Arial" w:hAnsi="Arial" w:cs="Arial" w:hint="cs"/>
          <w:b/>
          <w:bCs/>
          <w:sz w:val="26"/>
          <w:szCs w:val="26"/>
          <w:rtl/>
          <w:lang w:bidi="ar-EG"/>
        </w:rPr>
        <w:t>-</w:t>
      </w:r>
      <w:r w:rsidR="008C77CB">
        <w:rPr>
          <w:rFonts w:ascii="Arial" w:hAnsi="Arial" w:cs="Arial" w:hint="cs"/>
          <w:b/>
          <w:bCs/>
          <w:sz w:val="26"/>
          <w:szCs w:val="26"/>
          <w:rtl/>
          <w:lang w:bidi="ar-EG"/>
        </w:rPr>
        <w:t xml:space="preserve"> العملية وحدة واحدة لا تتجزاء و انهاء الاعمال طبقا لاصول الصناعة</w:t>
      </w:r>
    </w:p>
    <w:p w:rsidR="00FE5BE6" w:rsidRPr="0016605C" w:rsidRDefault="004379BE" w:rsidP="006A0430">
      <w:pPr>
        <w:tabs>
          <w:tab w:val="left" w:pos="-427"/>
        </w:tabs>
        <w:spacing w:after="0" w:line="216" w:lineRule="auto"/>
        <w:ind w:right="-142"/>
        <w:rPr>
          <w:rFonts w:ascii="Arial" w:hAnsi="Arial" w:cs="Arial"/>
          <w:b/>
          <w:bCs/>
          <w:sz w:val="24"/>
          <w:szCs w:val="24"/>
          <w:lang w:bidi="ar-EG"/>
        </w:rPr>
      </w:pPr>
      <w:r>
        <w:rPr>
          <w:rFonts w:ascii="Arial" w:hAnsi="Arial" w:cs="Arial" w:hint="cs"/>
          <w:b/>
          <w:bCs/>
          <w:sz w:val="24"/>
          <w:szCs w:val="24"/>
          <w:rtl/>
          <w:lang w:bidi="ar-EG"/>
        </w:rPr>
        <w:t>26</w:t>
      </w:r>
      <w:r w:rsidR="006A0430" w:rsidRPr="0016605C">
        <w:rPr>
          <w:rFonts w:ascii="Arial" w:hAnsi="Arial" w:cs="Arial" w:hint="cs"/>
          <w:b/>
          <w:bCs/>
          <w:sz w:val="24"/>
          <w:szCs w:val="24"/>
          <w:rtl/>
          <w:lang w:bidi="ar-EG"/>
        </w:rPr>
        <w:t xml:space="preserve">- </w:t>
      </w:r>
      <w:r w:rsidR="00FE5BE6" w:rsidRPr="0016605C">
        <w:rPr>
          <w:rFonts w:ascii="Arial" w:hAnsi="Arial" w:cs="Arial"/>
          <w:b/>
          <w:bCs/>
          <w:sz w:val="24"/>
          <w:szCs w:val="24"/>
          <w:rtl/>
          <w:lang w:bidi="ar-EG"/>
        </w:rPr>
        <w:t xml:space="preserve">من حق الهيئه رفض اصناف تخالف المواصفات </w:t>
      </w:r>
      <w:r w:rsidR="00FE5BE6" w:rsidRPr="0016605C">
        <w:rPr>
          <w:rFonts w:ascii="Arial" w:hAnsi="Arial" w:cs="Arial" w:hint="cs"/>
          <w:b/>
          <w:bCs/>
          <w:sz w:val="24"/>
          <w:szCs w:val="24"/>
          <w:rtl/>
          <w:lang w:bidi="ar-EG"/>
        </w:rPr>
        <w:t>الموضوعة</w:t>
      </w:r>
      <w:r w:rsidR="00FE5BE6" w:rsidRPr="0016605C">
        <w:rPr>
          <w:rFonts w:ascii="Arial" w:hAnsi="Arial" w:cs="Arial"/>
          <w:b/>
          <w:bCs/>
          <w:sz w:val="24"/>
          <w:szCs w:val="24"/>
          <w:rtl/>
          <w:lang w:bidi="ar-EG"/>
        </w:rPr>
        <w:t xml:space="preserve"> او لا تتناسب مع </w:t>
      </w:r>
      <w:r w:rsidR="00FE5BE6" w:rsidRPr="0016605C">
        <w:rPr>
          <w:rFonts w:ascii="Arial" w:hAnsi="Arial" w:cs="Arial" w:hint="cs"/>
          <w:b/>
          <w:bCs/>
          <w:sz w:val="24"/>
          <w:szCs w:val="24"/>
          <w:rtl/>
          <w:lang w:bidi="ar-EG"/>
        </w:rPr>
        <w:t>طبيعة</w:t>
      </w:r>
      <w:r w:rsidR="00FE5BE6" w:rsidRPr="0016605C">
        <w:rPr>
          <w:rFonts w:ascii="Arial" w:hAnsi="Arial" w:cs="Arial"/>
          <w:b/>
          <w:bCs/>
          <w:sz w:val="24"/>
          <w:szCs w:val="24"/>
          <w:rtl/>
          <w:lang w:bidi="ar-EG"/>
        </w:rPr>
        <w:t xml:space="preserve"> عمل </w:t>
      </w:r>
      <w:r w:rsidR="00FE5BE6" w:rsidRPr="0016605C">
        <w:rPr>
          <w:rFonts w:ascii="Arial" w:hAnsi="Arial" w:cs="Arial" w:hint="cs"/>
          <w:b/>
          <w:bCs/>
          <w:sz w:val="24"/>
          <w:szCs w:val="24"/>
          <w:rtl/>
          <w:lang w:bidi="ar-EG"/>
        </w:rPr>
        <w:t>الهيئة</w:t>
      </w:r>
      <w:r w:rsidR="00FE5BE6" w:rsidRPr="0016605C">
        <w:rPr>
          <w:rFonts w:ascii="Arial" w:hAnsi="Arial" w:cs="Arial"/>
          <w:b/>
          <w:bCs/>
          <w:sz w:val="24"/>
          <w:szCs w:val="24"/>
          <w:rtl/>
          <w:lang w:bidi="ar-EG"/>
        </w:rPr>
        <w:t xml:space="preserve"> او نوعيات غير جيده </w:t>
      </w:r>
      <w:r w:rsidR="00FE5BE6" w:rsidRPr="0016605C">
        <w:rPr>
          <w:rFonts w:ascii="Arial" w:hAnsi="Arial" w:cs="Arial" w:hint="cs"/>
          <w:b/>
          <w:bCs/>
          <w:sz w:val="24"/>
          <w:szCs w:val="24"/>
          <w:rtl/>
          <w:lang w:bidi="ar-EG"/>
        </w:rPr>
        <w:t>او غير متعارف عليها والتى لا</w:t>
      </w:r>
      <w:r w:rsidR="00FE5BE6" w:rsidRPr="0016605C">
        <w:rPr>
          <w:rFonts w:ascii="Arial" w:hAnsi="Arial" w:cs="Arial"/>
          <w:b/>
          <w:bCs/>
          <w:sz w:val="24"/>
          <w:szCs w:val="24"/>
          <w:rtl/>
          <w:lang w:bidi="ar-EG"/>
        </w:rPr>
        <w:t xml:space="preserve"> تفى بالتزامات الهيئه</w:t>
      </w:r>
      <w:r w:rsidR="00FE5BE6" w:rsidRPr="0016605C">
        <w:rPr>
          <w:rFonts w:ascii="Arial" w:hAnsi="Arial" w:cs="Arial" w:hint="cs"/>
          <w:b/>
          <w:bCs/>
          <w:sz w:val="24"/>
          <w:szCs w:val="24"/>
          <w:rtl/>
          <w:lang w:bidi="ar-EG"/>
        </w:rPr>
        <w:t xml:space="preserve"> وكذلك استبعاد شركات لا تفى بالتزامات الهيئه من حيث التوريد وخلافه بعمليات سابقه0</w:t>
      </w:r>
    </w:p>
    <w:p w:rsidR="00AA2E2C" w:rsidRDefault="004379BE"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27</w:t>
      </w:r>
      <w:r w:rsidR="006A0430">
        <w:rPr>
          <w:rFonts w:ascii="Arial" w:hAnsi="Arial" w:cs="Arial" w:hint="cs"/>
          <w:b/>
          <w:bCs/>
          <w:sz w:val="26"/>
          <w:szCs w:val="26"/>
          <w:rtl/>
          <w:lang w:bidi="ar-EG"/>
        </w:rPr>
        <w:t xml:space="preserve">- </w:t>
      </w:r>
      <w:r w:rsidR="00AA2E2C">
        <w:rPr>
          <w:rFonts w:ascii="Arial" w:hAnsi="Arial" w:cs="Arial" w:hint="cs"/>
          <w:b/>
          <w:bCs/>
          <w:sz w:val="26"/>
          <w:szCs w:val="26"/>
          <w:rtl/>
          <w:lang w:bidi="ar-EG"/>
        </w:rPr>
        <w:t>يتم  اتخاذ الاجراءات المخزنية تجاة قطع الغيار الجديدة والمرتجعة  0</w:t>
      </w:r>
    </w:p>
    <w:p w:rsidR="00CB3224" w:rsidRDefault="004379BE"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28</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Pr="0016605C" w:rsidRDefault="004379BE" w:rsidP="006A0430">
      <w:pPr>
        <w:tabs>
          <w:tab w:val="left" w:pos="-427"/>
        </w:tabs>
        <w:spacing w:after="0" w:line="216" w:lineRule="auto"/>
        <w:ind w:right="-142"/>
        <w:rPr>
          <w:rFonts w:ascii="Arial" w:hAnsi="Arial" w:cs="Arial"/>
          <w:b/>
          <w:bCs/>
          <w:sz w:val="24"/>
          <w:szCs w:val="24"/>
          <w:lang w:bidi="ar-EG"/>
        </w:rPr>
      </w:pPr>
      <w:r>
        <w:rPr>
          <w:rFonts w:ascii="Arial" w:hAnsi="Arial" w:cs="Arial" w:hint="cs"/>
          <w:b/>
          <w:bCs/>
          <w:sz w:val="24"/>
          <w:szCs w:val="24"/>
          <w:rtl/>
          <w:lang w:bidi="ar-EG"/>
        </w:rPr>
        <w:t>29</w:t>
      </w:r>
      <w:r w:rsidR="006A0430" w:rsidRPr="0016605C">
        <w:rPr>
          <w:rFonts w:ascii="Arial" w:hAnsi="Arial" w:cs="Arial" w:hint="cs"/>
          <w:b/>
          <w:bCs/>
          <w:sz w:val="24"/>
          <w:szCs w:val="24"/>
          <w:rtl/>
          <w:lang w:bidi="ar-EG"/>
        </w:rPr>
        <w:t xml:space="preserve">- </w:t>
      </w:r>
      <w:r w:rsidR="00CB3224" w:rsidRPr="0016605C">
        <w:rPr>
          <w:rFonts w:ascii="Arial" w:hAnsi="Arial" w:cs="Arial" w:hint="cs"/>
          <w:b/>
          <w:bCs/>
          <w:sz w:val="24"/>
          <w:szCs w:val="24"/>
          <w:rtl/>
          <w:lang w:bidi="ar-EG"/>
        </w:rPr>
        <w:t xml:space="preserve">انعقاد الجلسات يتم بمقر الهيئة بين السريات دقى </w:t>
      </w:r>
      <w:r w:rsidR="00CB3224" w:rsidRPr="0016605C">
        <w:rPr>
          <w:rFonts w:ascii="Arial" w:hAnsi="Arial" w:cs="Arial"/>
          <w:b/>
          <w:bCs/>
          <w:sz w:val="24"/>
          <w:szCs w:val="24"/>
          <w:rtl/>
          <w:lang w:bidi="ar-EG"/>
        </w:rPr>
        <w:t>–</w:t>
      </w:r>
      <w:r w:rsidR="00CB3224" w:rsidRPr="0016605C">
        <w:rPr>
          <w:rFonts w:ascii="Arial" w:hAnsi="Arial" w:cs="Arial" w:hint="cs"/>
          <w:b/>
          <w:bCs/>
          <w:sz w:val="24"/>
          <w:szCs w:val="24"/>
          <w:rtl/>
          <w:lang w:bidi="ar-EG"/>
        </w:rPr>
        <w:t xml:space="preserve"> جيزة ويحق لمقدم العطاء حضور الجلسات او من يفوضة بتفويض رسمى منة </w:t>
      </w:r>
    </w:p>
    <w:p w:rsidR="00CB3224" w:rsidRDefault="004379BE"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30</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6D7857">
        <w:rPr>
          <w:rFonts w:ascii="Arial" w:hAnsi="Arial" w:cs="Arial" w:hint="cs"/>
          <w:b/>
          <w:bCs/>
          <w:sz w:val="26"/>
          <w:szCs w:val="26"/>
          <w:rtl/>
          <w:lang w:bidi="ar-EG"/>
        </w:rPr>
        <w:t>ب</w:t>
      </w:r>
      <w:r w:rsidR="00CB3224">
        <w:rPr>
          <w:rFonts w:ascii="Arial" w:hAnsi="Arial" w:cs="Arial" w:hint="cs"/>
          <w:b/>
          <w:bCs/>
          <w:sz w:val="26"/>
          <w:szCs w:val="26"/>
          <w:rtl/>
          <w:lang w:bidi="ar-EG"/>
        </w:rPr>
        <w:t xml:space="preserve">مبدأ تكافؤ الفرص </w:t>
      </w:r>
    </w:p>
    <w:p w:rsidR="00CB3224" w:rsidRDefault="004379BE"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31</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4379BE"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32</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6D7857">
        <w:rPr>
          <w:rFonts w:ascii="Arial" w:hAnsi="Arial" w:cs="Arial" w:hint="cs"/>
          <w:b/>
          <w:bCs/>
          <w:sz w:val="26"/>
          <w:szCs w:val="26"/>
          <w:rtl/>
          <w:lang w:bidi="ar-EG"/>
        </w:rPr>
        <w:t xml:space="preserve"> في حالة حاجة العمل لذلك </w:t>
      </w:r>
      <w:r w:rsidR="00AA47EA">
        <w:rPr>
          <w:rFonts w:ascii="Arial" w:hAnsi="Arial" w:cs="Arial" w:hint="cs"/>
          <w:b/>
          <w:bCs/>
          <w:sz w:val="26"/>
          <w:szCs w:val="26"/>
          <w:rtl/>
          <w:lang w:bidi="ar-EG"/>
        </w:rPr>
        <w:t xml:space="preserve"> </w:t>
      </w:r>
    </w:p>
    <w:p w:rsidR="00115E55" w:rsidRPr="008C77CB" w:rsidRDefault="004379BE" w:rsidP="008C77CB">
      <w:pPr>
        <w:tabs>
          <w:tab w:val="left" w:pos="-427"/>
        </w:tabs>
        <w:spacing w:after="0" w:line="216" w:lineRule="auto"/>
        <w:ind w:right="-284"/>
        <w:rPr>
          <w:rFonts w:ascii="Arial" w:hAnsi="Arial" w:cs="Arial"/>
          <w:b/>
          <w:bCs/>
          <w:sz w:val="24"/>
          <w:szCs w:val="24"/>
          <w:rtl/>
          <w:lang w:bidi="ar-EG"/>
        </w:rPr>
      </w:pPr>
      <w:r>
        <w:rPr>
          <w:rFonts w:ascii="Arial" w:hAnsi="Arial" w:cs="Arial" w:hint="cs"/>
          <w:b/>
          <w:bCs/>
          <w:sz w:val="26"/>
          <w:szCs w:val="26"/>
          <w:rtl/>
          <w:lang w:bidi="ar-EG"/>
        </w:rPr>
        <w:t>33</w:t>
      </w:r>
      <w:r w:rsidR="006A0430">
        <w:rPr>
          <w:rFonts w:ascii="Arial" w:hAnsi="Arial" w:cs="Arial" w:hint="cs"/>
          <w:b/>
          <w:bCs/>
          <w:sz w:val="26"/>
          <w:szCs w:val="26"/>
          <w:rtl/>
          <w:lang w:bidi="ar-EG"/>
        </w:rPr>
        <w:t xml:space="preserve">- </w:t>
      </w:r>
      <w:r w:rsidR="00115E55" w:rsidRPr="008C77CB">
        <w:rPr>
          <w:rFonts w:ascii="Arial" w:hAnsi="Arial" w:cs="Arial" w:hint="cs"/>
          <w:b/>
          <w:bCs/>
          <w:sz w:val="24"/>
          <w:szCs w:val="24"/>
          <w:rtl/>
          <w:lang w:bidi="ar-EG"/>
        </w:rPr>
        <w:t xml:space="preserve">سوف يتم استبعاد اى عطاء فى حالة وجود تواطئ او </w:t>
      </w:r>
      <w:r w:rsidR="00AA2E2C" w:rsidRPr="008C77CB">
        <w:rPr>
          <w:rFonts w:ascii="Arial" w:hAnsi="Arial" w:cs="Arial" w:hint="cs"/>
          <w:b/>
          <w:bCs/>
          <w:sz w:val="24"/>
          <w:szCs w:val="24"/>
          <w:rtl/>
          <w:lang w:bidi="ar-EG"/>
        </w:rPr>
        <w:t>احتيال</w:t>
      </w:r>
      <w:r w:rsidR="00115E55" w:rsidRPr="008C77CB">
        <w:rPr>
          <w:rFonts w:ascii="Arial" w:hAnsi="Arial" w:cs="Arial" w:hint="cs"/>
          <w:b/>
          <w:bCs/>
          <w:sz w:val="24"/>
          <w:szCs w:val="24"/>
          <w:rtl/>
          <w:lang w:bidi="ar-EG"/>
        </w:rPr>
        <w:t xml:space="preserve"> او فساد مع حفظ حق الهيئة فى اتخاذ كافة الاجراءات القانونية بذلك </w:t>
      </w:r>
    </w:p>
    <w:p w:rsidR="00992BF1" w:rsidRDefault="004379BE" w:rsidP="00992BF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34</w:t>
      </w:r>
      <w:r w:rsidR="00992BF1">
        <w:rPr>
          <w:rFonts w:ascii="Arial" w:hAnsi="Arial" w:cs="Arial"/>
          <w:b/>
          <w:bCs/>
          <w:sz w:val="26"/>
          <w:szCs w:val="26"/>
          <w:rtl/>
          <w:lang w:bidi="ar-EG"/>
        </w:rPr>
        <w:t xml:space="preserve">- يجوز لمقدم العطاء ان يسند بعض البنود محل التعاقد الى غيرة من الباطن على ان يتضمن عطائة ذلك مع تقديم بيانات وخبرات ما سيتم اسنادة اليهم ولا يجوز تغيير اي منهم دون موافقة الجهة الادارية مع العلم انة يظل المتعاقد هو المسئول امام الجهة الادارية عن تنفيذ العقد </w:t>
      </w:r>
    </w:p>
    <w:p w:rsidR="0041563F" w:rsidRDefault="004379BE" w:rsidP="0041563F">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35</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 xml:space="preserve">وله عن أي بنود تتلف </w:t>
      </w:r>
      <w:r w:rsidR="003D4511">
        <w:rPr>
          <w:rFonts w:ascii="Arial" w:hAnsi="Arial" w:cs="Arial" w:hint="cs"/>
          <w:b/>
          <w:bCs/>
          <w:sz w:val="26"/>
          <w:szCs w:val="26"/>
          <w:rtl/>
          <w:lang w:bidi="ar-EG"/>
        </w:rPr>
        <w:t xml:space="preserve"> أو تستجد </w:t>
      </w:r>
      <w:r w:rsidR="003C7C1D">
        <w:rPr>
          <w:rFonts w:ascii="Arial" w:hAnsi="Arial" w:cs="Arial"/>
          <w:b/>
          <w:bCs/>
          <w:sz w:val="26"/>
          <w:szCs w:val="26"/>
          <w:rtl/>
          <w:lang w:bidi="ar-EG"/>
        </w:rPr>
        <w:t>اثناء عملي</w:t>
      </w:r>
      <w:r w:rsidR="003C7C1D">
        <w:rPr>
          <w:rFonts w:ascii="Arial" w:hAnsi="Arial" w:cs="Arial" w:hint="cs"/>
          <w:b/>
          <w:bCs/>
          <w:sz w:val="26"/>
          <w:szCs w:val="26"/>
          <w:rtl/>
          <w:lang w:bidi="ar-EG"/>
        </w:rPr>
        <w:t>ة</w:t>
      </w:r>
      <w:r w:rsidR="006D7857">
        <w:rPr>
          <w:rFonts w:ascii="Arial" w:hAnsi="Arial" w:cs="Arial" w:hint="cs"/>
          <w:b/>
          <w:bCs/>
          <w:sz w:val="26"/>
          <w:szCs w:val="26"/>
          <w:rtl/>
          <w:lang w:bidi="ar-EG"/>
        </w:rPr>
        <w:t xml:space="preserve"> التركيب و</w:t>
      </w:r>
      <w:r w:rsidR="003C7C1D">
        <w:rPr>
          <w:rFonts w:ascii="Arial" w:hAnsi="Arial" w:cs="Arial" w:hint="cs"/>
          <w:b/>
          <w:bCs/>
          <w:sz w:val="26"/>
          <w:szCs w:val="26"/>
          <w:rtl/>
          <w:lang w:bidi="ar-EG"/>
        </w:rPr>
        <w:t xml:space="preserve">الاصلاح </w:t>
      </w:r>
    </w:p>
    <w:p w:rsidR="004F4B84" w:rsidRDefault="004379BE" w:rsidP="003D4511">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يتم التركيب</w:t>
      </w:r>
      <w:r w:rsidR="0041563F">
        <w:rPr>
          <w:rFonts w:ascii="Arial" w:hAnsi="Arial" w:cs="Arial" w:hint="cs"/>
          <w:b/>
          <w:bCs/>
          <w:sz w:val="26"/>
          <w:szCs w:val="26"/>
          <w:rtl/>
          <w:lang w:bidi="ar-EG"/>
        </w:rPr>
        <w:t xml:space="preserve"> والأصلاح </w:t>
      </w:r>
      <w:r w:rsidR="004F4B84">
        <w:rPr>
          <w:rFonts w:ascii="Arial" w:hAnsi="Arial" w:cs="Arial"/>
          <w:b/>
          <w:bCs/>
          <w:sz w:val="26"/>
          <w:szCs w:val="26"/>
          <w:rtl/>
          <w:lang w:bidi="ar-EG"/>
        </w:rPr>
        <w:t>في وجو</w:t>
      </w:r>
      <w:r w:rsidR="00C23DF8">
        <w:rPr>
          <w:rFonts w:ascii="Arial" w:hAnsi="Arial" w:cs="Arial"/>
          <w:b/>
          <w:bCs/>
          <w:sz w:val="26"/>
          <w:szCs w:val="26"/>
          <w:rtl/>
          <w:lang w:bidi="ar-EG"/>
        </w:rPr>
        <w:t xml:space="preserve">د لجنه فنية من قبل الهيئة </w:t>
      </w:r>
      <w:r w:rsidR="005A2B85">
        <w:rPr>
          <w:rFonts w:ascii="Arial" w:hAnsi="Arial" w:cs="Arial" w:hint="cs"/>
          <w:b/>
          <w:bCs/>
          <w:sz w:val="26"/>
          <w:szCs w:val="26"/>
          <w:rtl/>
          <w:lang w:bidi="ar-EG"/>
        </w:rPr>
        <w:t>اثناء الاصلاح والتركيب</w:t>
      </w:r>
    </w:p>
    <w:p w:rsidR="004F4B84" w:rsidRDefault="004379BE"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0F489C" w:rsidRPr="003D4511" w:rsidRDefault="004379BE" w:rsidP="003D4511">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تسليم </w:t>
      </w:r>
      <w:r w:rsidR="003D4511">
        <w:rPr>
          <w:rFonts w:ascii="Arial" w:hAnsi="Arial" w:cs="Arial" w:hint="cs"/>
          <w:b/>
          <w:bCs/>
          <w:sz w:val="26"/>
          <w:szCs w:val="26"/>
          <w:rtl/>
          <w:lang w:bidi="ar-EG"/>
        </w:rPr>
        <w:t>السيارات</w:t>
      </w:r>
      <w:r w:rsidR="004F4B84">
        <w:rPr>
          <w:rFonts w:ascii="Arial" w:hAnsi="Arial" w:cs="Arial" w:hint="cs"/>
          <w:b/>
          <w:bCs/>
          <w:sz w:val="26"/>
          <w:szCs w:val="26"/>
          <w:rtl/>
          <w:lang w:bidi="ar-EG"/>
        </w:rPr>
        <w:t xml:space="preserve"> في وجود لجنة فنية </w:t>
      </w:r>
      <w:r w:rsidR="005A2B85">
        <w:rPr>
          <w:rFonts w:ascii="Arial" w:hAnsi="Arial" w:cs="Arial" w:hint="cs"/>
          <w:b/>
          <w:bCs/>
          <w:sz w:val="26"/>
          <w:szCs w:val="26"/>
          <w:rtl/>
          <w:lang w:bidi="ar-EG"/>
        </w:rPr>
        <w:t xml:space="preserve">من </w:t>
      </w:r>
      <w:r w:rsidR="004F4B84">
        <w:rPr>
          <w:rFonts w:ascii="Arial" w:hAnsi="Arial" w:cs="Arial" w:hint="cs"/>
          <w:b/>
          <w:bCs/>
          <w:sz w:val="26"/>
          <w:szCs w:val="26"/>
          <w:rtl/>
          <w:lang w:bidi="ar-EG"/>
        </w:rPr>
        <w:t xml:space="preserve">قبل </w:t>
      </w:r>
      <w:r w:rsidR="003D4511">
        <w:rPr>
          <w:rFonts w:ascii="Arial" w:hAnsi="Arial" w:cs="Arial" w:hint="cs"/>
          <w:b/>
          <w:bCs/>
          <w:sz w:val="26"/>
          <w:szCs w:val="26"/>
          <w:rtl/>
          <w:lang w:bidi="ar-EG"/>
        </w:rPr>
        <w:t>الهيئ</w:t>
      </w:r>
      <w:r w:rsidR="00062A47">
        <w:rPr>
          <w:rFonts w:ascii="Arial" w:hAnsi="Arial" w:cs="Arial" w:hint="cs"/>
          <w:b/>
          <w:bCs/>
          <w:sz w:val="26"/>
          <w:szCs w:val="26"/>
          <w:rtl/>
          <w:lang w:bidi="ar-EG"/>
        </w:rPr>
        <w:t>ة</w:t>
      </w:r>
    </w:p>
    <w:p w:rsidR="004F4B84" w:rsidRDefault="004379BE"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4379BE"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40</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4379BE" w:rsidP="006D785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41</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6D7857">
        <w:rPr>
          <w:rFonts w:ascii="Arial" w:hAnsi="Arial" w:cs="Arial" w:hint="cs"/>
          <w:b/>
          <w:bCs/>
          <w:sz w:val="26"/>
          <w:szCs w:val="26"/>
          <w:rtl/>
        </w:rPr>
        <w:t>عام الادارات الهندسية</w:t>
      </w:r>
    </w:p>
    <w:p w:rsidR="00FE5BE6" w:rsidRPr="009C1439" w:rsidRDefault="004379BE"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4379BE" w:rsidP="006A0430">
      <w:pPr>
        <w:tabs>
          <w:tab w:val="left" w:pos="-427"/>
        </w:tabs>
        <w:spacing w:after="0" w:line="216" w:lineRule="auto"/>
        <w:ind w:right="-142"/>
        <w:jc w:val="both"/>
        <w:rPr>
          <w:rFonts w:ascii="Arial" w:hAnsi="Arial" w:cs="Arial"/>
          <w:b/>
          <w:bCs/>
        </w:rPr>
      </w:pPr>
      <w:r>
        <w:rPr>
          <w:rFonts w:ascii="Arial" w:hAnsi="Arial" w:cs="Arial" w:hint="cs"/>
          <w:b/>
          <w:bCs/>
          <w:rtl/>
        </w:rPr>
        <w:t>43</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8C77CB" w:rsidRDefault="003628AF" w:rsidP="008C77CB">
      <w:pPr>
        <w:tabs>
          <w:tab w:val="left" w:pos="7244"/>
        </w:tabs>
        <w:spacing w:after="0" w:line="216" w:lineRule="auto"/>
        <w:ind w:left="-851" w:right="-851"/>
        <w:jc w:val="center"/>
        <w:rPr>
          <w:rFonts w:cs="PT Bold Heading"/>
          <w:b/>
          <w:bCs/>
          <w:sz w:val="20"/>
          <w:szCs w:val="20"/>
          <w:rtl/>
        </w:rPr>
      </w:pPr>
      <w:r w:rsidRPr="000C3738">
        <w:rPr>
          <w:rFonts w:cs="PT Bold Heading" w:hint="cs"/>
          <w:b/>
          <w:bCs/>
          <w:sz w:val="20"/>
          <w:szCs w:val="20"/>
          <w:rtl/>
        </w:rPr>
        <w:t>جدول الفئات</w:t>
      </w:r>
    </w:p>
    <w:tbl>
      <w:tblPr>
        <w:tblStyle w:val="a3"/>
        <w:bidiVisual/>
        <w:tblW w:w="9866" w:type="dxa"/>
        <w:tblInd w:w="452" w:type="dxa"/>
        <w:tblLook w:val="04A0"/>
      </w:tblPr>
      <w:tblGrid>
        <w:gridCol w:w="661"/>
        <w:gridCol w:w="4540"/>
        <w:gridCol w:w="1100"/>
        <w:gridCol w:w="899"/>
        <w:gridCol w:w="1261"/>
        <w:gridCol w:w="1405"/>
      </w:tblGrid>
      <w:tr w:rsidR="008C77CB" w:rsidTr="00CF49EF">
        <w:trPr>
          <w:trHeight w:val="280"/>
        </w:trPr>
        <w:tc>
          <w:tcPr>
            <w:tcW w:w="671" w:type="dxa"/>
            <w:tcBorders>
              <w:top w:val="thinThickSmallGap" w:sz="24" w:space="0" w:color="auto"/>
              <w:left w:val="thinThickSmallGap" w:sz="24" w:space="0" w:color="auto"/>
              <w:bottom w:val="thinThickSmallGap" w:sz="24" w:space="0" w:color="auto"/>
              <w:right w:val="single" w:sz="4" w:space="0" w:color="000000" w:themeColor="text1"/>
            </w:tcBorders>
            <w:shd w:val="clear" w:color="auto" w:fill="D9D9D9" w:themeFill="background1" w:themeFillShade="D9"/>
            <w:hideMark/>
          </w:tcPr>
          <w:p w:rsidR="008C77CB" w:rsidRDefault="008C77CB" w:rsidP="00CF49EF">
            <w:pPr>
              <w:jc w:val="center"/>
              <w:rPr>
                <w:rFonts w:asciiTheme="minorBidi" w:hAnsiTheme="minorBidi" w:cs="PT Bold Heading"/>
                <w:b/>
                <w:bCs/>
                <w:sz w:val="22"/>
                <w:szCs w:val="22"/>
                <w:lang w:bidi="ar-EG"/>
              </w:rPr>
            </w:pPr>
            <w:r>
              <w:rPr>
                <w:rFonts w:asciiTheme="minorBidi" w:hAnsiTheme="minorBidi" w:cs="PT Bold Heading" w:hint="cs"/>
                <w:b/>
                <w:bCs/>
                <w:rtl/>
                <w:lang w:bidi="ar-EG"/>
              </w:rPr>
              <w:t>م</w:t>
            </w:r>
          </w:p>
        </w:tc>
        <w:tc>
          <w:tcPr>
            <w:tcW w:w="4645"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8C77CB" w:rsidRDefault="008C77CB" w:rsidP="00CF49EF">
            <w:pPr>
              <w:jc w:val="center"/>
              <w:rPr>
                <w:rFonts w:asciiTheme="minorBidi" w:hAnsiTheme="minorBidi" w:cs="PT Bold Heading"/>
                <w:b/>
                <w:bCs/>
                <w:sz w:val="22"/>
                <w:szCs w:val="22"/>
                <w:lang w:bidi="ar-EG"/>
              </w:rPr>
            </w:pPr>
            <w:r>
              <w:rPr>
                <w:rFonts w:asciiTheme="minorBidi" w:hAnsiTheme="minorBidi" w:cs="PT Bold Heading" w:hint="cs"/>
                <w:b/>
                <w:bCs/>
                <w:rtl/>
                <w:lang w:bidi="ar-EG"/>
              </w:rPr>
              <w:t>اسم الصنف</w:t>
            </w:r>
          </w:p>
        </w:tc>
        <w:tc>
          <w:tcPr>
            <w:tcW w:w="948"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8C77CB" w:rsidRDefault="008C77CB" w:rsidP="00CF49EF">
            <w:pPr>
              <w:jc w:val="center"/>
              <w:rPr>
                <w:rFonts w:asciiTheme="minorBidi" w:hAnsiTheme="minorBidi" w:cs="PT Bold Heading"/>
                <w:b/>
                <w:bCs/>
                <w:sz w:val="22"/>
                <w:szCs w:val="22"/>
                <w:lang w:bidi="ar-EG"/>
              </w:rPr>
            </w:pPr>
            <w:r>
              <w:rPr>
                <w:rFonts w:asciiTheme="minorBidi" w:hAnsiTheme="minorBidi" w:cs="PT Bold Heading" w:hint="cs"/>
                <w:b/>
                <w:bCs/>
                <w:rtl/>
                <w:lang w:bidi="ar-EG"/>
              </w:rPr>
              <w:t>الوحدة</w:t>
            </w:r>
          </w:p>
        </w:tc>
        <w:tc>
          <w:tcPr>
            <w:tcW w:w="903"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8C77CB" w:rsidRDefault="008C77CB" w:rsidP="00CF49EF">
            <w:pPr>
              <w:jc w:val="center"/>
              <w:rPr>
                <w:rFonts w:asciiTheme="minorBidi" w:hAnsiTheme="minorBidi" w:cs="PT Bold Heading"/>
                <w:b/>
                <w:bCs/>
                <w:sz w:val="22"/>
                <w:szCs w:val="22"/>
                <w:lang w:bidi="ar-EG"/>
              </w:rPr>
            </w:pPr>
            <w:r>
              <w:rPr>
                <w:rFonts w:asciiTheme="minorBidi" w:hAnsiTheme="minorBidi" w:cs="PT Bold Heading" w:hint="cs"/>
                <w:b/>
                <w:bCs/>
                <w:rtl/>
                <w:lang w:bidi="ar-EG"/>
              </w:rPr>
              <w:t>الكمية</w:t>
            </w:r>
          </w:p>
        </w:tc>
        <w:tc>
          <w:tcPr>
            <w:tcW w:w="1276"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8C77CB" w:rsidRDefault="008C77CB" w:rsidP="00CF49EF">
            <w:pPr>
              <w:jc w:val="center"/>
              <w:rPr>
                <w:rFonts w:asciiTheme="minorBidi" w:hAnsiTheme="minorBidi" w:cs="PT Bold Heading"/>
                <w:b/>
                <w:bCs/>
                <w:sz w:val="22"/>
                <w:szCs w:val="22"/>
                <w:lang w:bidi="ar-EG"/>
              </w:rPr>
            </w:pPr>
            <w:r>
              <w:rPr>
                <w:rFonts w:asciiTheme="minorBidi" w:hAnsiTheme="minorBidi" w:cs="PT Bold Heading" w:hint="cs"/>
                <w:b/>
                <w:bCs/>
                <w:rtl/>
                <w:lang w:bidi="ar-EG"/>
              </w:rPr>
              <w:t>سعر الوحدة</w:t>
            </w:r>
          </w:p>
        </w:tc>
        <w:tc>
          <w:tcPr>
            <w:tcW w:w="1423" w:type="dxa"/>
            <w:tcBorders>
              <w:top w:val="thinThickSmallGap" w:sz="24" w:space="0" w:color="auto"/>
              <w:left w:val="single" w:sz="4" w:space="0" w:color="000000" w:themeColor="text1"/>
              <w:bottom w:val="thinThickSmallGap" w:sz="24" w:space="0" w:color="auto"/>
              <w:right w:val="thinThickSmallGap" w:sz="24" w:space="0" w:color="auto"/>
            </w:tcBorders>
            <w:shd w:val="clear" w:color="auto" w:fill="D9D9D9" w:themeFill="background1" w:themeFillShade="D9"/>
            <w:hideMark/>
          </w:tcPr>
          <w:p w:rsidR="008C77CB" w:rsidRDefault="008C77CB" w:rsidP="00CF49EF">
            <w:pPr>
              <w:jc w:val="center"/>
              <w:rPr>
                <w:rFonts w:asciiTheme="minorBidi" w:hAnsiTheme="minorBidi" w:cs="PT Bold Heading"/>
                <w:b/>
                <w:bCs/>
                <w:sz w:val="22"/>
                <w:szCs w:val="22"/>
                <w:lang w:bidi="ar-EG"/>
              </w:rPr>
            </w:pPr>
            <w:r>
              <w:rPr>
                <w:rFonts w:asciiTheme="minorBidi" w:hAnsiTheme="minorBidi" w:cs="PT Bold Heading" w:hint="cs"/>
                <w:b/>
                <w:bCs/>
                <w:rtl/>
                <w:lang w:bidi="ar-EG"/>
              </w:rPr>
              <w:t>الاجمالى</w:t>
            </w:r>
          </w:p>
        </w:tc>
      </w:tr>
      <w:tr w:rsidR="008C77CB" w:rsidTr="00CF49EF">
        <w:trPr>
          <w:trHeight w:val="280"/>
        </w:trPr>
        <w:tc>
          <w:tcPr>
            <w:tcW w:w="671" w:type="dxa"/>
            <w:tcBorders>
              <w:top w:val="thinThickSmallGap" w:sz="24" w:space="0" w:color="auto"/>
              <w:left w:val="thinThickSmallGap" w:sz="24" w:space="0" w:color="auto"/>
              <w:bottom w:val="single" w:sz="4" w:space="0" w:color="auto"/>
              <w:right w:val="single" w:sz="4" w:space="0" w:color="000000" w:themeColor="text1"/>
            </w:tcBorders>
            <w:hideMark/>
          </w:tcPr>
          <w:p w:rsidR="008C77CB" w:rsidRDefault="008C77CB" w:rsidP="00CF49EF">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4645" w:type="dxa"/>
            <w:tcBorders>
              <w:top w:val="thinThickSmallGap" w:sz="2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left"/>
              <w:rPr>
                <w:rFonts w:asciiTheme="minorBidi" w:hAnsiTheme="minorBidi"/>
                <w:b/>
                <w:bCs/>
                <w:sz w:val="24"/>
                <w:szCs w:val="24"/>
                <w:lang w:bidi="ar-EG"/>
              </w:rPr>
            </w:pPr>
            <w:r>
              <w:rPr>
                <w:rFonts w:asciiTheme="minorBidi" w:hAnsiTheme="minorBidi" w:hint="cs"/>
                <w:b/>
                <w:bCs/>
                <w:sz w:val="24"/>
                <w:szCs w:val="24"/>
                <w:rtl/>
                <w:lang w:bidi="ar-EG"/>
              </w:rPr>
              <w:t>ريشة من البلاور الداخلى + القاعدة</w:t>
            </w:r>
          </w:p>
        </w:tc>
        <w:tc>
          <w:tcPr>
            <w:tcW w:w="948" w:type="dxa"/>
            <w:tcBorders>
              <w:top w:val="thinThickSmallGap" w:sz="2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center"/>
              <w:rPr>
                <w:b/>
                <w:bCs/>
                <w:sz w:val="24"/>
                <w:szCs w:val="24"/>
                <w:lang w:bidi="ar-EG"/>
              </w:rPr>
            </w:pPr>
            <w:r>
              <w:rPr>
                <w:rFonts w:hint="cs"/>
                <w:b/>
                <w:bCs/>
                <w:sz w:val="24"/>
                <w:szCs w:val="24"/>
                <w:rtl/>
                <w:lang w:bidi="ar-EG"/>
              </w:rPr>
              <w:t>بالعد</w:t>
            </w:r>
          </w:p>
        </w:tc>
        <w:tc>
          <w:tcPr>
            <w:tcW w:w="903" w:type="dxa"/>
            <w:tcBorders>
              <w:top w:val="thinThickSmallGap" w:sz="2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center"/>
              <w:rPr>
                <w:rFonts w:asciiTheme="minorBidi" w:hAnsiTheme="minorBidi"/>
                <w:b/>
                <w:bCs/>
                <w:sz w:val="24"/>
                <w:szCs w:val="24"/>
                <w:lang w:bidi="ar-EG"/>
              </w:rPr>
            </w:pPr>
            <w:r>
              <w:rPr>
                <w:rFonts w:asciiTheme="minorBidi" w:hAnsiTheme="minorBidi" w:hint="cs"/>
                <w:b/>
                <w:bCs/>
                <w:sz w:val="24"/>
                <w:szCs w:val="24"/>
                <w:rtl/>
                <w:lang w:bidi="ar-EG"/>
              </w:rPr>
              <w:t>1</w:t>
            </w:r>
          </w:p>
        </w:tc>
        <w:tc>
          <w:tcPr>
            <w:tcW w:w="1276" w:type="dxa"/>
            <w:tcBorders>
              <w:top w:val="thinThickSmallGap" w:sz="24" w:space="0" w:color="auto"/>
              <w:left w:val="single" w:sz="4" w:space="0" w:color="000000" w:themeColor="text1"/>
              <w:bottom w:val="single" w:sz="4" w:space="0" w:color="auto"/>
              <w:right w:val="single" w:sz="4" w:space="0" w:color="000000" w:themeColor="text1"/>
            </w:tcBorders>
          </w:tcPr>
          <w:p w:rsidR="008C77CB" w:rsidRDefault="008C77CB" w:rsidP="00CF49EF">
            <w:pPr>
              <w:rPr>
                <w:rFonts w:asciiTheme="minorBidi" w:hAnsiTheme="minorBidi"/>
                <w:b/>
                <w:bCs/>
                <w:sz w:val="24"/>
                <w:szCs w:val="24"/>
                <w:lang w:bidi="ar-EG"/>
              </w:rPr>
            </w:pPr>
          </w:p>
        </w:tc>
        <w:tc>
          <w:tcPr>
            <w:tcW w:w="1423" w:type="dxa"/>
            <w:tcBorders>
              <w:top w:val="thinThickSmallGap" w:sz="24" w:space="0" w:color="auto"/>
              <w:left w:val="single" w:sz="4" w:space="0" w:color="000000" w:themeColor="text1"/>
              <w:bottom w:val="single" w:sz="4" w:space="0" w:color="auto"/>
              <w:right w:val="thinThickSmallGap" w:sz="24" w:space="0" w:color="auto"/>
            </w:tcBorders>
          </w:tcPr>
          <w:p w:rsidR="008C77CB" w:rsidRDefault="008C77CB" w:rsidP="00CF49EF">
            <w:pPr>
              <w:rPr>
                <w:rFonts w:asciiTheme="minorBidi" w:hAnsiTheme="minorBidi"/>
                <w:b/>
                <w:bCs/>
                <w:sz w:val="22"/>
                <w:szCs w:val="22"/>
                <w:lang w:bidi="ar-EG"/>
              </w:rPr>
            </w:pPr>
          </w:p>
        </w:tc>
      </w:tr>
      <w:tr w:rsidR="008C77CB" w:rsidTr="00CF49EF">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hideMark/>
          </w:tcPr>
          <w:p w:rsidR="008C77CB" w:rsidRDefault="008C77CB" w:rsidP="00CF49EF">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4645" w:type="dxa"/>
            <w:tcBorders>
              <w:top w:val="single" w:sz="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left"/>
              <w:rPr>
                <w:rFonts w:asciiTheme="minorBidi" w:hAnsiTheme="minorBidi"/>
                <w:b/>
                <w:bCs/>
                <w:sz w:val="24"/>
                <w:szCs w:val="24"/>
                <w:lang w:bidi="ar-EG"/>
              </w:rPr>
            </w:pPr>
            <w:r>
              <w:rPr>
                <w:rFonts w:asciiTheme="minorBidi" w:hAnsiTheme="minorBidi" w:hint="cs"/>
                <w:b/>
                <w:bCs/>
                <w:sz w:val="24"/>
                <w:szCs w:val="24"/>
                <w:rtl/>
                <w:lang w:bidi="ar-EG"/>
              </w:rPr>
              <w:t>زور الشفاط الداخلى يمين محلى</w:t>
            </w:r>
          </w:p>
        </w:tc>
        <w:tc>
          <w:tcPr>
            <w:tcW w:w="948" w:type="dxa"/>
            <w:tcBorders>
              <w:top w:val="single" w:sz="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center"/>
              <w:rPr>
                <w:b/>
                <w:bCs/>
                <w:sz w:val="24"/>
                <w:szCs w:val="24"/>
                <w:lang w:bidi="ar-EG"/>
              </w:rPr>
            </w:pPr>
            <w:r>
              <w:rPr>
                <w:rFonts w:hint="cs"/>
                <w:b/>
                <w:bCs/>
                <w:sz w:val="24"/>
                <w:szCs w:val="24"/>
                <w:rtl/>
                <w:lang w:bidi="ar-EG"/>
              </w:rPr>
              <w:t>بالعدد</w:t>
            </w:r>
          </w:p>
        </w:tc>
        <w:tc>
          <w:tcPr>
            <w:tcW w:w="903" w:type="dxa"/>
            <w:tcBorders>
              <w:top w:val="single" w:sz="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center"/>
              <w:rPr>
                <w:rFonts w:asciiTheme="minorBidi" w:hAnsiTheme="minorBidi"/>
                <w:b/>
                <w:bCs/>
                <w:sz w:val="24"/>
                <w:szCs w:val="24"/>
                <w:lang w:bidi="ar-EG"/>
              </w:rPr>
            </w:pPr>
            <w:r>
              <w:rPr>
                <w:rFonts w:asciiTheme="minorBidi" w:hAnsiTheme="minorBidi" w:hint="cs"/>
                <w:b/>
                <w:bCs/>
                <w:sz w:val="24"/>
                <w:szCs w:val="24"/>
                <w:rtl/>
                <w:lang w:bidi="ar-EG"/>
              </w:rPr>
              <w:t>1</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8C77CB" w:rsidRDefault="008C77CB" w:rsidP="00CF49EF">
            <w:pPr>
              <w:rPr>
                <w:rFonts w:asciiTheme="minorBidi" w:hAnsiTheme="minorBidi"/>
                <w:b/>
                <w:bCs/>
                <w:sz w:val="22"/>
                <w:szCs w:val="22"/>
                <w:lang w:bidi="ar-EG"/>
              </w:rPr>
            </w:pPr>
          </w:p>
        </w:tc>
      </w:tr>
      <w:tr w:rsidR="008C77CB" w:rsidTr="00CF49EF">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hideMark/>
          </w:tcPr>
          <w:p w:rsidR="008C77CB" w:rsidRDefault="008C77CB" w:rsidP="00CF49EF">
            <w:pPr>
              <w:jc w:val="center"/>
              <w:rPr>
                <w:rFonts w:asciiTheme="minorBidi" w:hAnsiTheme="minorBidi"/>
                <w:b/>
                <w:bCs/>
                <w:sz w:val="24"/>
                <w:szCs w:val="24"/>
                <w:lang w:bidi="ar-EG"/>
              </w:rPr>
            </w:pPr>
            <w:r>
              <w:rPr>
                <w:rFonts w:asciiTheme="minorBidi" w:hAnsiTheme="minorBidi"/>
                <w:b/>
                <w:bCs/>
                <w:sz w:val="24"/>
                <w:szCs w:val="24"/>
                <w:rtl/>
                <w:lang w:bidi="ar-EG"/>
              </w:rPr>
              <w:t>3</w:t>
            </w:r>
          </w:p>
        </w:tc>
        <w:tc>
          <w:tcPr>
            <w:tcW w:w="4645" w:type="dxa"/>
            <w:tcBorders>
              <w:top w:val="single" w:sz="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left"/>
              <w:rPr>
                <w:rFonts w:asciiTheme="minorBidi" w:hAnsiTheme="minorBidi"/>
                <w:b/>
                <w:bCs/>
                <w:sz w:val="24"/>
                <w:szCs w:val="24"/>
                <w:lang w:bidi="ar-EG"/>
              </w:rPr>
            </w:pPr>
            <w:r>
              <w:rPr>
                <w:rFonts w:asciiTheme="minorBidi" w:hAnsiTheme="minorBidi" w:hint="cs"/>
                <w:b/>
                <w:bCs/>
                <w:sz w:val="24"/>
                <w:szCs w:val="24"/>
                <w:rtl/>
                <w:lang w:bidi="ar-EG"/>
              </w:rPr>
              <w:t>جوانات + مسامير ( لزوم الشفاط اليمين )</w:t>
            </w:r>
          </w:p>
        </w:tc>
        <w:tc>
          <w:tcPr>
            <w:tcW w:w="948" w:type="dxa"/>
            <w:tcBorders>
              <w:top w:val="single" w:sz="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center"/>
              <w:rPr>
                <w:b/>
                <w:bCs/>
                <w:sz w:val="24"/>
                <w:szCs w:val="24"/>
                <w:lang w:bidi="ar-EG"/>
              </w:rPr>
            </w:pPr>
            <w:r>
              <w:rPr>
                <w:rFonts w:hint="cs"/>
                <w:b/>
                <w:bCs/>
                <w:sz w:val="24"/>
                <w:szCs w:val="24"/>
                <w:rtl/>
                <w:lang w:bidi="ar-EG"/>
              </w:rPr>
              <w:t>بالعدد</w:t>
            </w:r>
          </w:p>
        </w:tc>
        <w:tc>
          <w:tcPr>
            <w:tcW w:w="903" w:type="dxa"/>
            <w:tcBorders>
              <w:top w:val="single" w:sz="4" w:space="0" w:color="auto"/>
              <w:left w:val="single" w:sz="4" w:space="0" w:color="000000" w:themeColor="text1"/>
              <w:bottom w:val="single" w:sz="4" w:space="0" w:color="auto"/>
              <w:right w:val="single" w:sz="4" w:space="0" w:color="000000" w:themeColor="text1"/>
            </w:tcBorders>
            <w:hideMark/>
          </w:tcPr>
          <w:p w:rsidR="008C77CB" w:rsidRDefault="008C77CB" w:rsidP="00CF49EF">
            <w:pPr>
              <w:jc w:val="center"/>
              <w:rPr>
                <w:rFonts w:asciiTheme="minorBidi" w:hAnsiTheme="minorBidi"/>
                <w:b/>
                <w:bCs/>
                <w:sz w:val="24"/>
                <w:szCs w:val="24"/>
                <w:lang w:bidi="ar-EG"/>
              </w:rPr>
            </w:pPr>
            <w:r>
              <w:rPr>
                <w:rFonts w:asciiTheme="minorBidi" w:hAnsiTheme="minorBidi" w:hint="cs"/>
                <w:b/>
                <w:bCs/>
                <w:sz w:val="24"/>
                <w:szCs w:val="24"/>
                <w:rtl/>
                <w:lang w:bidi="ar-EG"/>
              </w:rPr>
              <w:t>1</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8C77CB" w:rsidRDefault="008C77CB" w:rsidP="00CF49EF">
            <w:pPr>
              <w:rPr>
                <w:rFonts w:asciiTheme="minorBidi" w:hAnsiTheme="minorBidi"/>
                <w:b/>
                <w:bCs/>
                <w:sz w:val="22"/>
                <w:szCs w:val="22"/>
                <w:lang w:bidi="ar-EG"/>
              </w:rPr>
            </w:pPr>
          </w:p>
        </w:tc>
      </w:tr>
      <w:tr w:rsidR="008C77CB" w:rsidTr="00CF49EF">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tcPr>
          <w:p w:rsidR="008C77CB" w:rsidRDefault="008C77CB" w:rsidP="00CF49EF">
            <w:pPr>
              <w:jc w:val="center"/>
              <w:rPr>
                <w:rFonts w:asciiTheme="minorBidi" w:hAnsiTheme="minorBidi"/>
                <w:b/>
                <w:bCs/>
                <w:sz w:val="24"/>
                <w:szCs w:val="24"/>
                <w:rtl/>
                <w:lang w:bidi="ar-EG"/>
              </w:rPr>
            </w:pPr>
            <w:r>
              <w:rPr>
                <w:rFonts w:asciiTheme="minorBidi" w:hAnsiTheme="minorBidi" w:hint="cs"/>
                <w:b/>
                <w:bCs/>
                <w:sz w:val="24"/>
                <w:szCs w:val="24"/>
                <w:rtl/>
                <w:lang w:bidi="ar-EG"/>
              </w:rPr>
              <w:t>4</w:t>
            </w:r>
          </w:p>
        </w:tc>
        <w:tc>
          <w:tcPr>
            <w:tcW w:w="4645"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jc w:val="left"/>
              <w:rPr>
                <w:rFonts w:asciiTheme="minorBidi" w:hAnsiTheme="minorBidi"/>
                <w:b/>
                <w:bCs/>
                <w:sz w:val="24"/>
                <w:szCs w:val="24"/>
                <w:rtl/>
                <w:lang w:bidi="ar-EG"/>
              </w:rPr>
            </w:pPr>
            <w:r>
              <w:rPr>
                <w:rFonts w:asciiTheme="minorBidi" w:hAnsiTheme="minorBidi" w:hint="cs"/>
                <w:b/>
                <w:bCs/>
                <w:sz w:val="24"/>
                <w:szCs w:val="24"/>
                <w:rtl/>
                <w:lang w:bidi="ar-EG"/>
              </w:rPr>
              <w:t>اعادة صيانة كاملة لضفيرة الكهرباء</w:t>
            </w:r>
          </w:p>
        </w:tc>
        <w:tc>
          <w:tcPr>
            <w:tcW w:w="948"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jc w:val="center"/>
              <w:rPr>
                <w:b/>
                <w:bCs/>
                <w:sz w:val="24"/>
                <w:szCs w:val="24"/>
                <w:rtl/>
                <w:lang w:bidi="ar-EG"/>
              </w:rPr>
            </w:pPr>
            <w:r>
              <w:rPr>
                <w:rFonts w:hint="cs"/>
                <w:b/>
                <w:bCs/>
                <w:sz w:val="24"/>
                <w:szCs w:val="24"/>
                <w:rtl/>
                <w:lang w:bidi="ar-EG"/>
              </w:rPr>
              <w:t>بالعدد</w:t>
            </w:r>
          </w:p>
        </w:tc>
        <w:tc>
          <w:tcPr>
            <w:tcW w:w="903"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jc w:val="center"/>
              <w:rPr>
                <w:rFonts w:asciiTheme="minorBidi" w:hAnsiTheme="minorBidi"/>
                <w:b/>
                <w:bCs/>
                <w:sz w:val="24"/>
                <w:szCs w:val="24"/>
                <w:rtl/>
                <w:lang w:bidi="ar-EG"/>
              </w:rPr>
            </w:pPr>
            <w:r>
              <w:rPr>
                <w:rFonts w:asciiTheme="minorBidi" w:hAnsiTheme="minorBidi" w:hint="cs"/>
                <w:b/>
                <w:bCs/>
                <w:sz w:val="24"/>
                <w:szCs w:val="24"/>
                <w:rtl/>
                <w:lang w:bidi="ar-EG"/>
              </w:rPr>
              <w:t>1</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8C77CB" w:rsidRDefault="008C77CB" w:rsidP="00CF49EF">
            <w:pPr>
              <w:rPr>
                <w:rFonts w:asciiTheme="minorBidi" w:hAnsiTheme="minorBidi"/>
                <w:b/>
                <w:bCs/>
                <w:lang w:bidi="ar-EG"/>
              </w:rPr>
            </w:pPr>
          </w:p>
        </w:tc>
      </w:tr>
      <w:tr w:rsidR="008C77CB" w:rsidTr="00CF49EF">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tcPr>
          <w:p w:rsidR="008C77CB" w:rsidRDefault="008C77CB" w:rsidP="00CF49EF">
            <w:pPr>
              <w:jc w:val="center"/>
              <w:rPr>
                <w:rFonts w:asciiTheme="minorBidi" w:hAnsiTheme="minorBidi"/>
                <w:b/>
                <w:bCs/>
                <w:sz w:val="24"/>
                <w:szCs w:val="24"/>
                <w:rtl/>
                <w:lang w:bidi="ar-EG"/>
              </w:rPr>
            </w:pPr>
            <w:r>
              <w:rPr>
                <w:rFonts w:asciiTheme="minorBidi" w:hAnsiTheme="minorBidi" w:hint="cs"/>
                <w:b/>
                <w:bCs/>
                <w:sz w:val="24"/>
                <w:szCs w:val="24"/>
                <w:rtl/>
                <w:lang w:bidi="ar-EG"/>
              </w:rPr>
              <w:t>5</w:t>
            </w:r>
          </w:p>
        </w:tc>
        <w:tc>
          <w:tcPr>
            <w:tcW w:w="4645"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jc w:val="left"/>
              <w:rPr>
                <w:rFonts w:asciiTheme="minorBidi" w:hAnsiTheme="minorBidi"/>
                <w:b/>
                <w:bCs/>
                <w:sz w:val="24"/>
                <w:szCs w:val="24"/>
                <w:rtl/>
                <w:lang w:bidi="ar-EG"/>
              </w:rPr>
            </w:pPr>
            <w:r>
              <w:rPr>
                <w:rFonts w:asciiTheme="minorBidi" w:hAnsiTheme="minorBidi" w:hint="cs"/>
                <w:b/>
                <w:bCs/>
                <w:sz w:val="24"/>
                <w:szCs w:val="24"/>
                <w:rtl/>
                <w:lang w:bidi="ar-EG"/>
              </w:rPr>
              <w:t xml:space="preserve">مصنعيات وحل وتركيب اجزاء البلاور والكهرباء </w:t>
            </w:r>
          </w:p>
        </w:tc>
        <w:tc>
          <w:tcPr>
            <w:tcW w:w="948"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jc w:val="center"/>
              <w:rPr>
                <w:b/>
                <w:bCs/>
                <w:sz w:val="24"/>
                <w:szCs w:val="24"/>
                <w:rtl/>
                <w:lang w:bidi="ar-EG"/>
              </w:rPr>
            </w:pPr>
            <w:r>
              <w:rPr>
                <w:rFonts w:hint="cs"/>
                <w:b/>
                <w:bCs/>
                <w:sz w:val="24"/>
                <w:szCs w:val="24"/>
                <w:rtl/>
                <w:lang w:bidi="ar-EG"/>
              </w:rPr>
              <w:t xml:space="preserve">بالمقطوعية </w:t>
            </w:r>
          </w:p>
        </w:tc>
        <w:tc>
          <w:tcPr>
            <w:tcW w:w="903"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jc w:val="center"/>
              <w:rPr>
                <w:rFonts w:asciiTheme="minorBidi" w:hAnsiTheme="minorBidi"/>
                <w:b/>
                <w:bCs/>
                <w:sz w:val="24"/>
                <w:szCs w:val="24"/>
                <w:rtl/>
                <w:lang w:bidi="ar-EG"/>
              </w:rPr>
            </w:pPr>
            <w:r>
              <w:rPr>
                <w:rFonts w:asciiTheme="minorBidi" w:hAnsiTheme="minorBidi" w:hint="cs"/>
                <w:b/>
                <w:bCs/>
                <w:sz w:val="24"/>
                <w:szCs w:val="24"/>
                <w:rtl/>
                <w:lang w:bidi="ar-EG"/>
              </w:rPr>
              <w:t>0000</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8C77CB" w:rsidRDefault="008C77CB" w:rsidP="00CF49EF">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8C77CB" w:rsidRDefault="008C77CB" w:rsidP="00CF49EF">
            <w:pPr>
              <w:rPr>
                <w:rFonts w:asciiTheme="minorBidi" w:hAnsiTheme="minorBidi"/>
                <w:b/>
                <w:bCs/>
                <w:lang w:bidi="ar-EG"/>
              </w:rPr>
            </w:pPr>
          </w:p>
        </w:tc>
      </w:tr>
    </w:tbl>
    <w:p w:rsidR="003628AF" w:rsidRPr="008C77CB" w:rsidRDefault="008C77CB" w:rsidP="0039049C">
      <w:pPr>
        <w:tabs>
          <w:tab w:val="left" w:pos="7244"/>
        </w:tabs>
        <w:spacing w:before="240" w:after="0" w:line="216" w:lineRule="auto"/>
        <w:ind w:left="-851" w:right="-850"/>
        <w:rPr>
          <w:rFonts w:cs="PT Bold Heading"/>
          <w:b/>
          <w:bCs/>
          <w:sz w:val="2"/>
          <w:szCs w:val="2"/>
          <w:rtl/>
        </w:rPr>
      </w:pPr>
      <w:r>
        <w:rPr>
          <w:rFonts w:cs="PT Bold Heading" w:hint="cs"/>
          <w:b/>
          <w:bCs/>
          <w:sz w:val="20"/>
          <w:szCs w:val="20"/>
          <w:rtl/>
        </w:rPr>
        <w:tab/>
      </w:r>
      <w:r>
        <w:rPr>
          <w:rFonts w:cs="PT Bold Heading" w:hint="cs"/>
          <w:b/>
          <w:bCs/>
          <w:sz w:val="20"/>
          <w:szCs w:val="20"/>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8C77CB" w:rsidRDefault="00FE5BE6" w:rsidP="006C7B54">
      <w:pPr>
        <w:tabs>
          <w:tab w:val="left" w:pos="8404"/>
        </w:tabs>
        <w:spacing w:after="0" w:line="216" w:lineRule="auto"/>
        <w:ind w:right="-851"/>
        <w:rPr>
          <w:rFonts w:cs="PT Bold Heading"/>
          <w:b/>
          <w:bCs/>
          <w:sz w:val="16"/>
          <w:szCs w:val="16"/>
          <w:rtl/>
        </w:rPr>
      </w:pPr>
      <w:r w:rsidRPr="008C77CB">
        <w:rPr>
          <w:rFonts w:cs="PT Bold Heading" w:hint="cs"/>
          <w:b/>
          <w:bCs/>
          <w:sz w:val="16"/>
          <w:szCs w:val="16"/>
          <w:rtl/>
        </w:rPr>
        <w:t>اســــــم الشــركـــــة :-</w:t>
      </w:r>
      <w:r w:rsidRPr="008C77CB">
        <w:rPr>
          <w:rFonts w:cs="PT Bold Heading"/>
          <w:b/>
          <w:bCs/>
          <w:sz w:val="16"/>
          <w:szCs w:val="16"/>
          <w:rtl/>
        </w:rPr>
        <w:tab/>
      </w:r>
    </w:p>
    <w:p w:rsidR="00FE5BE6" w:rsidRPr="008C77CB" w:rsidRDefault="00FE5BE6" w:rsidP="006C7B54">
      <w:pPr>
        <w:spacing w:after="0" w:line="216" w:lineRule="auto"/>
        <w:ind w:right="-851"/>
        <w:rPr>
          <w:rFonts w:cs="PT Bold Heading"/>
          <w:b/>
          <w:bCs/>
          <w:sz w:val="16"/>
          <w:szCs w:val="16"/>
          <w:rtl/>
        </w:rPr>
      </w:pPr>
      <w:r w:rsidRPr="008C77CB">
        <w:rPr>
          <w:rFonts w:cs="PT Bold Heading" w:hint="cs"/>
          <w:b/>
          <w:bCs/>
          <w:sz w:val="16"/>
          <w:szCs w:val="16"/>
          <w:rtl/>
        </w:rPr>
        <w:t>عــــنــــوانــهــــــــا  :-</w:t>
      </w:r>
    </w:p>
    <w:p w:rsidR="00FE5BE6" w:rsidRPr="008C77CB" w:rsidRDefault="00FE5BE6" w:rsidP="006C7B54">
      <w:pPr>
        <w:spacing w:after="0" w:line="216" w:lineRule="auto"/>
        <w:ind w:right="-851"/>
        <w:rPr>
          <w:rFonts w:cs="PT Bold Heading"/>
          <w:b/>
          <w:bCs/>
          <w:sz w:val="16"/>
          <w:szCs w:val="16"/>
          <w:rtl/>
        </w:rPr>
      </w:pPr>
      <w:r w:rsidRPr="008C77CB">
        <w:rPr>
          <w:rFonts w:cs="PT Bold Heading" w:hint="cs"/>
          <w:b/>
          <w:bCs/>
          <w:sz w:val="16"/>
          <w:szCs w:val="16"/>
          <w:rtl/>
        </w:rPr>
        <w:t>رقــم السجل التـجـاري:-</w:t>
      </w:r>
    </w:p>
    <w:p w:rsidR="003B45BB" w:rsidRPr="003B45BB" w:rsidRDefault="003B45BB" w:rsidP="003B45BB">
      <w:pPr>
        <w:spacing w:after="0" w:line="216" w:lineRule="auto"/>
        <w:ind w:right="-851"/>
        <w:rPr>
          <w:rFonts w:cs="PT Bold Heading"/>
          <w:b/>
          <w:bCs/>
          <w:sz w:val="16"/>
          <w:szCs w:val="16"/>
          <w:rtl/>
        </w:rPr>
      </w:pPr>
      <w:r>
        <w:rPr>
          <w:rFonts w:cs="PT Bold Heading" w:hint="cs"/>
          <w:b/>
          <w:bCs/>
          <w:sz w:val="16"/>
          <w:szCs w:val="16"/>
          <w:rtl/>
        </w:rPr>
        <w:t>رقم البطاقة الضريبية :</w:t>
      </w:r>
    </w:p>
    <w:p w:rsidR="003B45BB" w:rsidRDefault="003B45BB" w:rsidP="003B45BB">
      <w:pPr>
        <w:spacing w:after="0" w:line="240" w:lineRule="auto"/>
        <w:ind w:left="-118" w:right="-90"/>
        <w:rPr>
          <w:rFonts w:asciiTheme="minorBidi" w:hAnsiTheme="minorBidi"/>
          <w:b/>
          <w:bCs/>
          <w:sz w:val="28"/>
          <w:szCs w:val="28"/>
        </w:rPr>
      </w:pPr>
    </w:p>
    <w:p w:rsidR="003B45BB" w:rsidRDefault="003B45BB" w:rsidP="003B45BB">
      <w:pPr>
        <w:tabs>
          <w:tab w:val="left" w:pos="285"/>
        </w:tabs>
        <w:ind w:left="-964" w:right="-990"/>
        <w:jc w:val="center"/>
        <w:rPr>
          <w:rFonts w:cs="PT Bold Heading"/>
          <w:sz w:val="26"/>
          <w:szCs w:val="26"/>
          <w:rtl/>
          <w:lang w:bidi="ar-EG"/>
        </w:rPr>
      </w:pPr>
      <w:r>
        <w:rPr>
          <w:rFonts w:cs="PT Bold Heading" w:hint="cs"/>
          <w:sz w:val="26"/>
          <w:szCs w:val="26"/>
          <w:rtl/>
          <w:lang w:bidi="ar-EG"/>
        </w:rPr>
        <w:t xml:space="preserve">       مقايسة القيمة التقديرية الخاصة بعملية شراء وتركيب قطع غيار واصلاح سيارة كنس الى الجن انترناش رقم3478 </w:t>
      </w:r>
    </w:p>
    <w:tbl>
      <w:tblPr>
        <w:tblStyle w:val="a3"/>
        <w:bidiVisual/>
        <w:tblW w:w="9866" w:type="dxa"/>
        <w:tblInd w:w="452" w:type="dxa"/>
        <w:tblLook w:val="04A0"/>
      </w:tblPr>
      <w:tblGrid>
        <w:gridCol w:w="661"/>
        <w:gridCol w:w="4540"/>
        <w:gridCol w:w="1100"/>
        <w:gridCol w:w="899"/>
        <w:gridCol w:w="1261"/>
        <w:gridCol w:w="1405"/>
      </w:tblGrid>
      <w:tr w:rsidR="003B45BB" w:rsidTr="00F470AE">
        <w:trPr>
          <w:trHeight w:val="280"/>
        </w:trPr>
        <w:tc>
          <w:tcPr>
            <w:tcW w:w="671" w:type="dxa"/>
            <w:tcBorders>
              <w:top w:val="thinThickSmallGap" w:sz="24" w:space="0" w:color="auto"/>
              <w:left w:val="thinThickSmallGap" w:sz="24" w:space="0" w:color="auto"/>
              <w:bottom w:val="thinThickSmallGap" w:sz="24" w:space="0" w:color="auto"/>
              <w:right w:val="single" w:sz="4" w:space="0" w:color="000000" w:themeColor="text1"/>
            </w:tcBorders>
            <w:shd w:val="clear" w:color="auto" w:fill="D9D9D9" w:themeFill="background1" w:themeFillShade="D9"/>
            <w:hideMark/>
          </w:tcPr>
          <w:p w:rsidR="003B45BB" w:rsidRDefault="003B45BB" w:rsidP="00F470AE">
            <w:pPr>
              <w:jc w:val="center"/>
              <w:rPr>
                <w:rFonts w:asciiTheme="minorBidi" w:hAnsiTheme="minorBidi" w:cs="PT Bold Heading"/>
                <w:b/>
                <w:bCs/>
                <w:sz w:val="22"/>
                <w:szCs w:val="22"/>
                <w:lang w:bidi="ar-EG"/>
              </w:rPr>
            </w:pPr>
            <w:r>
              <w:rPr>
                <w:rFonts w:asciiTheme="minorBidi" w:hAnsiTheme="minorBidi" w:cs="PT Bold Heading" w:hint="cs"/>
                <w:b/>
                <w:bCs/>
                <w:rtl/>
                <w:lang w:bidi="ar-EG"/>
              </w:rPr>
              <w:t>م</w:t>
            </w:r>
          </w:p>
        </w:tc>
        <w:tc>
          <w:tcPr>
            <w:tcW w:w="4645"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3B45BB" w:rsidRDefault="003B45BB" w:rsidP="00F470AE">
            <w:pPr>
              <w:jc w:val="center"/>
              <w:rPr>
                <w:rFonts w:asciiTheme="minorBidi" w:hAnsiTheme="minorBidi" w:cs="PT Bold Heading"/>
                <w:b/>
                <w:bCs/>
                <w:sz w:val="22"/>
                <w:szCs w:val="22"/>
                <w:lang w:bidi="ar-EG"/>
              </w:rPr>
            </w:pPr>
            <w:r>
              <w:rPr>
                <w:rFonts w:asciiTheme="minorBidi" w:hAnsiTheme="minorBidi" w:cs="PT Bold Heading" w:hint="cs"/>
                <w:b/>
                <w:bCs/>
                <w:rtl/>
                <w:lang w:bidi="ar-EG"/>
              </w:rPr>
              <w:t>اسم الصنف</w:t>
            </w:r>
          </w:p>
        </w:tc>
        <w:tc>
          <w:tcPr>
            <w:tcW w:w="948"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3B45BB" w:rsidRDefault="003B45BB" w:rsidP="00F470AE">
            <w:pPr>
              <w:jc w:val="center"/>
              <w:rPr>
                <w:rFonts w:asciiTheme="minorBidi" w:hAnsiTheme="minorBidi" w:cs="PT Bold Heading"/>
                <w:b/>
                <w:bCs/>
                <w:sz w:val="22"/>
                <w:szCs w:val="22"/>
                <w:lang w:bidi="ar-EG"/>
              </w:rPr>
            </w:pPr>
            <w:r>
              <w:rPr>
                <w:rFonts w:asciiTheme="minorBidi" w:hAnsiTheme="minorBidi" w:cs="PT Bold Heading" w:hint="cs"/>
                <w:b/>
                <w:bCs/>
                <w:rtl/>
                <w:lang w:bidi="ar-EG"/>
              </w:rPr>
              <w:t>الوحدة</w:t>
            </w:r>
          </w:p>
        </w:tc>
        <w:tc>
          <w:tcPr>
            <w:tcW w:w="903"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3B45BB" w:rsidRDefault="003B45BB" w:rsidP="00F470AE">
            <w:pPr>
              <w:jc w:val="center"/>
              <w:rPr>
                <w:rFonts w:asciiTheme="minorBidi" w:hAnsiTheme="minorBidi" w:cs="PT Bold Heading"/>
                <w:b/>
                <w:bCs/>
                <w:sz w:val="22"/>
                <w:szCs w:val="22"/>
                <w:lang w:bidi="ar-EG"/>
              </w:rPr>
            </w:pPr>
            <w:r>
              <w:rPr>
                <w:rFonts w:asciiTheme="minorBidi" w:hAnsiTheme="minorBidi" w:cs="PT Bold Heading" w:hint="cs"/>
                <w:b/>
                <w:bCs/>
                <w:rtl/>
                <w:lang w:bidi="ar-EG"/>
              </w:rPr>
              <w:t>الكمية</w:t>
            </w:r>
          </w:p>
        </w:tc>
        <w:tc>
          <w:tcPr>
            <w:tcW w:w="1276"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3B45BB" w:rsidRDefault="003B45BB" w:rsidP="00F470AE">
            <w:pPr>
              <w:jc w:val="center"/>
              <w:rPr>
                <w:rFonts w:asciiTheme="minorBidi" w:hAnsiTheme="minorBidi" w:cs="PT Bold Heading"/>
                <w:b/>
                <w:bCs/>
                <w:sz w:val="22"/>
                <w:szCs w:val="22"/>
                <w:lang w:bidi="ar-EG"/>
              </w:rPr>
            </w:pPr>
            <w:r>
              <w:rPr>
                <w:rFonts w:asciiTheme="minorBidi" w:hAnsiTheme="minorBidi" w:cs="PT Bold Heading" w:hint="cs"/>
                <w:b/>
                <w:bCs/>
                <w:rtl/>
                <w:lang w:bidi="ar-EG"/>
              </w:rPr>
              <w:t>سعر الوحدة</w:t>
            </w:r>
          </w:p>
        </w:tc>
        <w:tc>
          <w:tcPr>
            <w:tcW w:w="1423" w:type="dxa"/>
            <w:tcBorders>
              <w:top w:val="thinThickSmallGap" w:sz="24" w:space="0" w:color="auto"/>
              <w:left w:val="single" w:sz="4" w:space="0" w:color="000000" w:themeColor="text1"/>
              <w:bottom w:val="thinThickSmallGap" w:sz="24" w:space="0" w:color="auto"/>
              <w:right w:val="thinThickSmallGap" w:sz="24" w:space="0" w:color="auto"/>
            </w:tcBorders>
            <w:shd w:val="clear" w:color="auto" w:fill="D9D9D9" w:themeFill="background1" w:themeFillShade="D9"/>
            <w:hideMark/>
          </w:tcPr>
          <w:p w:rsidR="003B45BB" w:rsidRDefault="003B45BB" w:rsidP="00F470AE">
            <w:pPr>
              <w:jc w:val="center"/>
              <w:rPr>
                <w:rFonts w:asciiTheme="minorBidi" w:hAnsiTheme="minorBidi" w:cs="PT Bold Heading"/>
                <w:b/>
                <w:bCs/>
                <w:sz w:val="22"/>
                <w:szCs w:val="22"/>
                <w:lang w:bidi="ar-EG"/>
              </w:rPr>
            </w:pPr>
            <w:r>
              <w:rPr>
                <w:rFonts w:asciiTheme="minorBidi" w:hAnsiTheme="minorBidi" w:cs="PT Bold Heading" w:hint="cs"/>
                <w:b/>
                <w:bCs/>
                <w:rtl/>
                <w:lang w:bidi="ar-EG"/>
              </w:rPr>
              <w:t>الاجمالى</w:t>
            </w:r>
          </w:p>
        </w:tc>
      </w:tr>
      <w:tr w:rsidR="003B45BB" w:rsidTr="00F470AE">
        <w:trPr>
          <w:trHeight w:val="280"/>
        </w:trPr>
        <w:tc>
          <w:tcPr>
            <w:tcW w:w="671" w:type="dxa"/>
            <w:tcBorders>
              <w:top w:val="thinThickSmallGap" w:sz="24" w:space="0" w:color="auto"/>
              <w:left w:val="thinThickSmallGap" w:sz="24" w:space="0" w:color="auto"/>
              <w:bottom w:val="single" w:sz="4" w:space="0" w:color="auto"/>
              <w:right w:val="single" w:sz="4" w:space="0" w:color="000000" w:themeColor="text1"/>
            </w:tcBorders>
            <w:hideMark/>
          </w:tcPr>
          <w:p w:rsidR="003B45BB" w:rsidRDefault="003B45BB" w:rsidP="00F470A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4645" w:type="dxa"/>
            <w:tcBorders>
              <w:top w:val="thinThickSmallGap" w:sz="2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left"/>
              <w:rPr>
                <w:rFonts w:asciiTheme="minorBidi" w:hAnsiTheme="minorBidi"/>
                <w:b/>
                <w:bCs/>
                <w:sz w:val="24"/>
                <w:szCs w:val="24"/>
                <w:lang w:bidi="ar-EG"/>
              </w:rPr>
            </w:pPr>
            <w:r>
              <w:rPr>
                <w:rFonts w:asciiTheme="minorBidi" w:hAnsiTheme="minorBidi" w:hint="cs"/>
                <w:b/>
                <w:bCs/>
                <w:sz w:val="24"/>
                <w:szCs w:val="24"/>
                <w:rtl/>
                <w:lang w:bidi="ar-EG"/>
              </w:rPr>
              <w:t>ريشة من البلاور الداخلى + القاعدة</w:t>
            </w:r>
          </w:p>
        </w:tc>
        <w:tc>
          <w:tcPr>
            <w:tcW w:w="948" w:type="dxa"/>
            <w:tcBorders>
              <w:top w:val="thinThickSmallGap" w:sz="2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center"/>
              <w:rPr>
                <w:b/>
                <w:bCs/>
                <w:sz w:val="24"/>
                <w:szCs w:val="24"/>
                <w:lang w:bidi="ar-EG"/>
              </w:rPr>
            </w:pPr>
            <w:r>
              <w:rPr>
                <w:rFonts w:hint="cs"/>
                <w:b/>
                <w:bCs/>
                <w:sz w:val="24"/>
                <w:szCs w:val="24"/>
                <w:rtl/>
                <w:lang w:bidi="ar-EG"/>
              </w:rPr>
              <w:t>بالعد</w:t>
            </w:r>
          </w:p>
        </w:tc>
        <w:tc>
          <w:tcPr>
            <w:tcW w:w="903" w:type="dxa"/>
            <w:tcBorders>
              <w:top w:val="thinThickSmallGap" w:sz="2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center"/>
              <w:rPr>
                <w:rFonts w:asciiTheme="minorBidi" w:hAnsiTheme="minorBidi"/>
                <w:b/>
                <w:bCs/>
                <w:sz w:val="24"/>
                <w:szCs w:val="24"/>
                <w:lang w:bidi="ar-EG"/>
              </w:rPr>
            </w:pPr>
            <w:r>
              <w:rPr>
                <w:rFonts w:asciiTheme="minorBidi" w:hAnsiTheme="minorBidi" w:hint="cs"/>
                <w:b/>
                <w:bCs/>
                <w:sz w:val="24"/>
                <w:szCs w:val="24"/>
                <w:rtl/>
                <w:lang w:bidi="ar-EG"/>
              </w:rPr>
              <w:t>1</w:t>
            </w:r>
          </w:p>
        </w:tc>
        <w:tc>
          <w:tcPr>
            <w:tcW w:w="1276" w:type="dxa"/>
            <w:tcBorders>
              <w:top w:val="thinThickSmallGap" w:sz="24" w:space="0" w:color="auto"/>
              <w:left w:val="single" w:sz="4" w:space="0" w:color="000000" w:themeColor="text1"/>
              <w:bottom w:val="single" w:sz="4" w:space="0" w:color="auto"/>
              <w:right w:val="single" w:sz="4" w:space="0" w:color="000000" w:themeColor="text1"/>
            </w:tcBorders>
          </w:tcPr>
          <w:p w:rsidR="003B45BB" w:rsidRDefault="003B45BB" w:rsidP="00F470AE">
            <w:pPr>
              <w:rPr>
                <w:rFonts w:asciiTheme="minorBidi" w:hAnsiTheme="minorBidi"/>
                <w:b/>
                <w:bCs/>
                <w:sz w:val="24"/>
                <w:szCs w:val="24"/>
                <w:lang w:bidi="ar-EG"/>
              </w:rPr>
            </w:pPr>
          </w:p>
        </w:tc>
        <w:tc>
          <w:tcPr>
            <w:tcW w:w="1423" w:type="dxa"/>
            <w:tcBorders>
              <w:top w:val="thinThickSmallGap" w:sz="24" w:space="0" w:color="auto"/>
              <w:left w:val="single" w:sz="4" w:space="0" w:color="000000" w:themeColor="text1"/>
              <w:bottom w:val="single" w:sz="4" w:space="0" w:color="auto"/>
              <w:right w:val="thinThickSmallGap" w:sz="24" w:space="0" w:color="auto"/>
            </w:tcBorders>
          </w:tcPr>
          <w:p w:rsidR="003B45BB" w:rsidRDefault="003B45BB" w:rsidP="00F470AE">
            <w:pPr>
              <w:rPr>
                <w:rFonts w:asciiTheme="minorBidi" w:hAnsiTheme="minorBidi"/>
                <w:b/>
                <w:bCs/>
                <w:sz w:val="22"/>
                <w:szCs w:val="22"/>
                <w:lang w:bidi="ar-EG"/>
              </w:rPr>
            </w:pPr>
          </w:p>
        </w:tc>
      </w:tr>
      <w:tr w:rsidR="003B45BB" w:rsidTr="00F470AE">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hideMark/>
          </w:tcPr>
          <w:p w:rsidR="003B45BB" w:rsidRDefault="003B45BB" w:rsidP="00F470AE">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4645" w:type="dxa"/>
            <w:tcBorders>
              <w:top w:val="single" w:sz="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left"/>
              <w:rPr>
                <w:rFonts w:asciiTheme="minorBidi" w:hAnsiTheme="minorBidi"/>
                <w:b/>
                <w:bCs/>
                <w:sz w:val="24"/>
                <w:szCs w:val="24"/>
                <w:lang w:bidi="ar-EG"/>
              </w:rPr>
            </w:pPr>
            <w:r>
              <w:rPr>
                <w:rFonts w:asciiTheme="minorBidi" w:hAnsiTheme="minorBidi" w:hint="cs"/>
                <w:b/>
                <w:bCs/>
                <w:sz w:val="24"/>
                <w:szCs w:val="24"/>
                <w:rtl/>
                <w:lang w:bidi="ar-EG"/>
              </w:rPr>
              <w:t>زور الشفاط الداخلى يمين محلى</w:t>
            </w:r>
          </w:p>
        </w:tc>
        <w:tc>
          <w:tcPr>
            <w:tcW w:w="948" w:type="dxa"/>
            <w:tcBorders>
              <w:top w:val="single" w:sz="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center"/>
              <w:rPr>
                <w:b/>
                <w:bCs/>
                <w:sz w:val="24"/>
                <w:szCs w:val="24"/>
                <w:lang w:bidi="ar-EG"/>
              </w:rPr>
            </w:pPr>
            <w:r>
              <w:rPr>
                <w:rFonts w:hint="cs"/>
                <w:b/>
                <w:bCs/>
                <w:sz w:val="24"/>
                <w:szCs w:val="24"/>
                <w:rtl/>
                <w:lang w:bidi="ar-EG"/>
              </w:rPr>
              <w:t>بالعدد</w:t>
            </w:r>
          </w:p>
        </w:tc>
        <w:tc>
          <w:tcPr>
            <w:tcW w:w="903" w:type="dxa"/>
            <w:tcBorders>
              <w:top w:val="single" w:sz="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center"/>
              <w:rPr>
                <w:rFonts w:asciiTheme="minorBidi" w:hAnsiTheme="minorBidi"/>
                <w:b/>
                <w:bCs/>
                <w:sz w:val="24"/>
                <w:szCs w:val="24"/>
                <w:lang w:bidi="ar-EG"/>
              </w:rPr>
            </w:pPr>
            <w:r>
              <w:rPr>
                <w:rFonts w:asciiTheme="minorBidi" w:hAnsiTheme="minorBidi" w:hint="cs"/>
                <w:b/>
                <w:bCs/>
                <w:sz w:val="24"/>
                <w:szCs w:val="24"/>
                <w:rtl/>
                <w:lang w:bidi="ar-EG"/>
              </w:rPr>
              <w:t>1</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3B45BB" w:rsidRDefault="003B45BB" w:rsidP="00F470AE">
            <w:pPr>
              <w:rPr>
                <w:rFonts w:asciiTheme="minorBidi" w:hAnsiTheme="minorBidi"/>
                <w:b/>
                <w:bCs/>
                <w:sz w:val="22"/>
                <w:szCs w:val="22"/>
                <w:lang w:bidi="ar-EG"/>
              </w:rPr>
            </w:pPr>
          </w:p>
        </w:tc>
      </w:tr>
      <w:tr w:rsidR="003B45BB" w:rsidTr="00F470AE">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hideMark/>
          </w:tcPr>
          <w:p w:rsidR="003B45BB" w:rsidRDefault="003B45BB" w:rsidP="00F470AE">
            <w:pPr>
              <w:jc w:val="center"/>
              <w:rPr>
                <w:rFonts w:asciiTheme="minorBidi" w:hAnsiTheme="minorBidi"/>
                <w:b/>
                <w:bCs/>
                <w:sz w:val="24"/>
                <w:szCs w:val="24"/>
                <w:lang w:bidi="ar-EG"/>
              </w:rPr>
            </w:pPr>
            <w:r>
              <w:rPr>
                <w:rFonts w:asciiTheme="minorBidi" w:hAnsiTheme="minorBidi"/>
                <w:b/>
                <w:bCs/>
                <w:sz w:val="24"/>
                <w:szCs w:val="24"/>
                <w:rtl/>
                <w:lang w:bidi="ar-EG"/>
              </w:rPr>
              <w:t>3</w:t>
            </w:r>
          </w:p>
        </w:tc>
        <w:tc>
          <w:tcPr>
            <w:tcW w:w="4645" w:type="dxa"/>
            <w:tcBorders>
              <w:top w:val="single" w:sz="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left"/>
              <w:rPr>
                <w:rFonts w:asciiTheme="minorBidi" w:hAnsiTheme="minorBidi"/>
                <w:b/>
                <w:bCs/>
                <w:sz w:val="24"/>
                <w:szCs w:val="24"/>
                <w:lang w:bidi="ar-EG"/>
              </w:rPr>
            </w:pPr>
            <w:r>
              <w:rPr>
                <w:rFonts w:asciiTheme="minorBidi" w:hAnsiTheme="minorBidi" w:hint="cs"/>
                <w:b/>
                <w:bCs/>
                <w:sz w:val="24"/>
                <w:szCs w:val="24"/>
                <w:rtl/>
                <w:lang w:bidi="ar-EG"/>
              </w:rPr>
              <w:t>جوانات + مسامير ( لزوم الشفاط اليمين )</w:t>
            </w:r>
          </w:p>
        </w:tc>
        <w:tc>
          <w:tcPr>
            <w:tcW w:w="948" w:type="dxa"/>
            <w:tcBorders>
              <w:top w:val="single" w:sz="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center"/>
              <w:rPr>
                <w:b/>
                <w:bCs/>
                <w:sz w:val="24"/>
                <w:szCs w:val="24"/>
                <w:lang w:bidi="ar-EG"/>
              </w:rPr>
            </w:pPr>
            <w:r>
              <w:rPr>
                <w:rFonts w:hint="cs"/>
                <w:b/>
                <w:bCs/>
                <w:sz w:val="24"/>
                <w:szCs w:val="24"/>
                <w:rtl/>
                <w:lang w:bidi="ar-EG"/>
              </w:rPr>
              <w:t>بالعدد</w:t>
            </w:r>
          </w:p>
        </w:tc>
        <w:tc>
          <w:tcPr>
            <w:tcW w:w="903" w:type="dxa"/>
            <w:tcBorders>
              <w:top w:val="single" w:sz="4" w:space="0" w:color="auto"/>
              <w:left w:val="single" w:sz="4" w:space="0" w:color="000000" w:themeColor="text1"/>
              <w:bottom w:val="single" w:sz="4" w:space="0" w:color="auto"/>
              <w:right w:val="single" w:sz="4" w:space="0" w:color="000000" w:themeColor="text1"/>
            </w:tcBorders>
            <w:hideMark/>
          </w:tcPr>
          <w:p w:rsidR="003B45BB" w:rsidRDefault="003B45BB" w:rsidP="00F470AE">
            <w:pPr>
              <w:jc w:val="center"/>
              <w:rPr>
                <w:rFonts w:asciiTheme="minorBidi" w:hAnsiTheme="minorBidi"/>
                <w:b/>
                <w:bCs/>
                <w:sz w:val="24"/>
                <w:szCs w:val="24"/>
                <w:lang w:bidi="ar-EG"/>
              </w:rPr>
            </w:pPr>
            <w:r>
              <w:rPr>
                <w:rFonts w:asciiTheme="minorBidi" w:hAnsiTheme="minorBidi" w:hint="cs"/>
                <w:b/>
                <w:bCs/>
                <w:sz w:val="24"/>
                <w:szCs w:val="24"/>
                <w:rtl/>
                <w:lang w:bidi="ar-EG"/>
              </w:rPr>
              <w:t>1</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3B45BB" w:rsidRDefault="003B45BB" w:rsidP="00F470AE">
            <w:pPr>
              <w:rPr>
                <w:rFonts w:asciiTheme="minorBidi" w:hAnsiTheme="minorBidi"/>
                <w:b/>
                <w:bCs/>
                <w:sz w:val="22"/>
                <w:szCs w:val="22"/>
                <w:lang w:bidi="ar-EG"/>
              </w:rPr>
            </w:pPr>
          </w:p>
        </w:tc>
      </w:tr>
      <w:tr w:rsidR="003B45BB" w:rsidTr="00F470AE">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tcPr>
          <w:p w:rsidR="003B45BB" w:rsidRDefault="003B45BB" w:rsidP="00F470AE">
            <w:pPr>
              <w:jc w:val="center"/>
              <w:rPr>
                <w:rFonts w:asciiTheme="minorBidi" w:hAnsiTheme="minorBidi"/>
                <w:b/>
                <w:bCs/>
                <w:sz w:val="24"/>
                <w:szCs w:val="24"/>
                <w:rtl/>
                <w:lang w:bidi="ar-EG"/>
              </w:rPr>
            </w:pPr>
            <w:r>
              <w:rPr>
                <w:rFonts w:asciiTheme="minorBidi" w:hAnsiTheme="minorBidi" w:hint="cs"/>
                <w:b/>
                <w:bCs/>
                <w:sz w:val="24"/>
                <w:szCs w:val="24"/>
                <w:rtl/>
                <w:lang w:bidi="ar-EG"/>
              </w:rPr>
              <w:t>4</w:t>
            </w:r>
          </w:p>
        </w:tc>
        <w:tc>
          <w:tcPr>
            <w:tcW w:w="4645"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jc w:val="left"/>
              <w:rPr>
                <w:rFonts w:asciiTheme="minorBidi" w:hAnsiTheme="minorBidi"/>
                <w:b/>
                <w:bCs/>
                <w:sz w:val="24"/>
                <w:szCs w:val="24"/>
                <w:rtl/>
                <w:lang w:bidi="ar-EG"/>
              </w:rPr>
            </w:pPr>
            <w:r>
              <w:rPr>
                <w:rFonts w:asciiTheme="minorBidi" w:hAnsiTheme="minorBidi" w:hint="cs"/>
                <w:b/>
                <w:bCs/>
                <w:sz w:val="24"/>
                <w:szCs w:val="24"/>
                <w:rtl/>
                <w:lang w:bidi="ar-EG"/>
              </w:rPr>
              <w:t>اعادة صيانة كاملة لضفيرة الكهرباء</w:t>
            </w:r>
          </w:p>
        </w:tc>
        <w:tc>
          <w:tcPr>
            <w:tcW w:w="948"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jc w:val="center"/>
              <w:rPr>
                <w:b/>
                <w:bCs/>
                <w:sz w:val="24"/>
                <w:szCs w:val="24"/>
                <w:rtl/>
                <w:lang w:bidi="ar-EG"/>
              </w:rPr>
            </w:pPr>
            <w:r>
              <w:rPr>
                <w:rFonts w:hint="cs"/>
                <w:b/>
                <w:bCs/>
                <w:sz w:val="24"/>
                <w:szCs w:val="24"/>
                <w:rtl/>
                <w:lang w:bidi="ar-EG"/>
              </w:rPr>
              <w:t>بالعدد</w:t>
            </w:r>
          </w:p>
        </w:tc>
        <w:tc>
          <w:tcPr>
            <w:tcW w:w="903"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jc w:val="center"/>
              <w:rPr>
                <w:rFonts w:asciiTheme="minorBidi" w:hAnsiTheme="minorBidi"/>
                <w:b/>
                <w:bCs/>
                <w:sz w:val="24"/>
                <w:szCs w:val="24"/>
                <w:rtl/>
                <w:lang w:bidi="ar-EG"/>
              </w:rPr>
            </w:pPr>
            <w:r>
              <w:rPr>
                <w:rFonts w:asciiTheme="minorBidi" w:hAnsiTheme="minorBidi" w:hint="cs"/>
                <w:b/>
                <w:bCs/>
                <w:sz w:val="24"/>
                <w:szCs w:val="24"/>
                <w:rtl/>
                <w:lang w:bidi="ar-EG"/>
              </w:rPr>
              <w:t>1</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3B45BB" w:rsidRDefault="003B45BB" w:rsidP="00F470AE">
            <w:pPr>
              <w:rPr>
                <w:rFonts w:asciiTheme="minorBidi" w:hAnsiTheme="minorBidi"/>
                <w:b/>
                <w:bCs/>
                <w:lang w:bidi="ar-EG"/>
              </w:rPr>
            </w:pPr>
          </w:p>
        </w:tc>
      </w:tr>
      <w:tr w:rsidR="003B45BB" w:rsidTr="00F470AE">
        <w:trPr>
          <w:trHeight w:val="280"/>
        </w:trPr>
        <w:tc>
          <w:tcPr>
            <w:tcW w:w="671" w:type="dxa"/>
            <w:tcBorders>
              <w:top w:val="single" w:sz="4" w:space="0" w:color="auto"/>
              <w:left w:val="thinThickSmallGap" w:sz="24" w:space="0" w:color="auto"/>
              <w:bottom w:val="single" w:sz="4" w:space="0" w:color="auto"/>
              <w:right w:val="single" w:sz="4" w:space="0" w:color="000000" w:themeColor="text1"/>
            </w:tcBorders>
          </w:tcPr>
          <w:p w:rsidR="003B45BB" w:rsidRDefault="003B45BB" w:rsidP="00F470AE">
            <w:pPr>
              <w:jc w:val="center"/>
              <w:rPr>
                <w:rFonts w:asciiTheme="minorBidi" w:hAnsiTheme="minorBidi"/>
                <w:b/>
                <w:bCs/>
                <w:sz w:val="24"/>
                <w:szCs w:val="24"/>
                <w:rtl/>
                <w:lang w:bidi="ar-EG"/>
              </w:rPr>
            </w:pPr>
            <w:r>
              <w:rPr>
                <w:rFonts w:asciiTheme="minorBidi" w:hAnsiTheme="minorBidi" w:hint="cs"/>
                <w:b/>
                <w:bCs/>
                <w:sz w:val="24"/>
                <w:szCs w:val="24"/>
                <w:rtl/>
                <w:lang w:bidi="ar-EG"/>
              </w:rPr>
              <w:t>5</w:t>
            </w:r>
          </w:p>
        </w:tc>
        <w:tc>
          <w:tcPr>
            <w:tcW w:w="4645"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jc w:val="left"/>
              <w:rPr>
                <w:rFonts w:asciiTheme="minorBidi" w:hAnsiTheme="minorBidi"/>
                <w:b/>
                <w:bCs/>
                <w:sz w:val="24"/>
                <w:szCs w:val="24"/>
                <w:rtl/>
                <w:lang w:bidi="ar-EG"/>
              </w:rPr>
            </w:pPr>
            <w:r>
              <w:rPr>
                <w:rFonts w:asciiTheme="minorBidi" w:hAnsiTheme="minorBidi" w:hint="cs"/>
                <w:b/>
                <w:bCs/>
                <w:sz w:val="24"/>
                <w:szCs w:val="24"/>
                <w:rtl/>
                <w:lang w:bidi="ar-EG"/>
              </w:rPr>
              <w:t xml:space="preserve">مصنعيات وحل وتركيب اجزاء البلاور والكهرباء </w:t>
            </w:r>
          </w:p>
        </w:tc>
        <w:tc>
          <w:tcPr>
            <w:tcW w:w="948"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jc w:val="center"/>
              <w:rPr>
                <w:b/>
                <w:bCs/>
                <w:sz w:val="24"/>
                <w:szCs w:val="24"/>
                <w:rtl/>
                <w:lang w:bidi="ar-EG"/>
              </w:rPr>
            </w:pPr>
            <w:r>
              <w:rPr>
                <w:rFonts w:hint="cs"/>
                <w:b/>
                <w:bCs/>
                <w:sz w:val="24"/>
                <w:szCs w:val="24"/>
                <w:rtl/>
                <w:lang w:bidi="ar-EG"/>
              </w:rPr>
              <w:t xml:space="preserve">بالمقطوعية </w:t>
            </w:r>
          </w:p>
        </w:tc>
        <w:tc>
          <w:tcPr>
            <w:tcW w:w="903"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jc w:val="center"/>
              <w:rPr>
                <w:rFonts w:asciiTheme="minorBidi" w:hAnsiTheme="minorBidi"/>
                <w:b/>
                <w:bCs/>
                <w:sz w:val="24"/>
                <w:szCs w:val="24"/>
                <w:rtl/>
                <w:lang w:bidi="ar-EG"/>
              </w:rPr>
            </w:pPr>
            <w:r>
              <w:rPr>
                <w:rFonts w:asciiTheme="minorBidi" w:hAnsiTheme="minorBidi" w:hint="cs"/>
                <w:b/>
                <w:bCs/>
                <w:sz w:val="24"/>
                <w:szCs w:val="24"/>
                <w:rtl/>
                <w:lang w:bidi="ar-EG"/>
              </w:rPr>
              <w:t>0000</w:t>
            </w:r>
          </w:p>
        </w:tc>
        <w:tc>
          <w:tcPr>
            <w:tcW w:w="1276" w:type="dxa"/>
            <w:tcBorders>
              <w:top w:val="single" w:sz="4" w:space="0" w:color="auto"/>
              <w:left w:val="single" w:sz="4" w:space="0" w:color="000000" w:themeColor="text1"/>
              <w:bottom w:val="single" w:sz="4" w:space="0" w:color="auto"/>
              <w:right w:val="single" w:sz="4" w:space="0" w:color="000000" w:themeColor="text1"/>
            </w:tcBorders>
          </w:tcPr>
          <w:p w:rsidR="003B45BB" w:rsidRDefault="003B45BB" w:rsidP="00F470AE">
            <w:pPr>
              <w:rPr>
                <w:rFonts w:asciiTheme="minorBidi" w:hAnsiTheme="minorBidi"/>
                <w:b/>
                <w:bCs/>
                <w:sz w:val="24"/>
                <w:szCs w:val="24"/>
                <w:lang w:bidi="ar-EG"/>
              </w:rPr>
            </w:pPr>
          </w:p>
        </w:tc>
        <w:tc>
          <w:tcPr>
            <w:tcW w:w="1423" w:type="dxa"/>
            <w:tcBorders>
              <w:top w:val="single" w:sz="4" w:space="0" w:color="auto"/>
              <w:left w:val="single" w:sz="4" w:space="0" w:color="000000" w:themeColor="text1"/>
              <w:bottom w:val="single" w:sz="4" w:space="0" w:color="auto"/>
              <w:right w:val="thinThickSmallGap" w:sz="24" w:space="0" w:color="auto"/>
            </w:tcBorders>
          </w:tcPr>
          <w:p w:rsidR="003B45BB" w:rsidRDefault="003B45BB" w:rsidP="00F470AE">
            <w:pPr>
              <w:rPr>
                <w:rFonts w:asciiTheme="minorBidi" w:hAnsiTheme="minorBidi"/>
                <w:b/>
                <w:bCs/>
                <w:lang w:bidi="ar-EG"/>
              </w:rPr>
            </w:pPr>
          </w:p>
        </w:tc>
      </w:tr>
    </w:tbl>
    <w:p w:rsidR="003B45BB" w:rsidRDefault="003B45BB" w:rsidP="003B45BB">
      <w:pPr>
        <w:ind w:left="-1054" w:right="-810"/>
        <w:rPr>
          <w:rFonts w:cs="PT Bold Heading"/>
          <w:sz w:val="24"/>
          <w:szCs w:val="24"/>
          <w:rtl/>
          <w:lang w:bidi="ar-EG"/>
        </w:rPr>
      </w:pPr>
      <w:r>
        <w:rPr>
          <w:rFonts w:cs="PT Bold Heading" w:hint="cs"/>
          <w:sz w:val="24"/>
          <w:szCs w:val="24"/>
          <w:rtl/>
          <w:lang w:bidi="ar-EG"/>
        </w:rPr>
        <w:t xml:space="preserve">                      اللجنة </w:t>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t xml:space="preserve">          </w:t>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t>رئيس اللجنة</w:t>
      </w:r>
    </w:p>
    <w:p w:rsidR="003B45BB" w:rsidRPr="008C77CB" w:rsidRDefault="003B45BB" w:rsidP="006C7B54">
      <w:pPr>
        <w:spacing w:after="0" w:line="216" w:lineRule="auto"/>
        <w:ind w:right="-851"/>
        <w:rPr>
          <w:rFonts w:cs="PT Bold Heading"/>
          <w:b/>
          <w:bCs/>
          <w:sz w:val="16"/>
          <w:szCs w:val="16"/>
          <w:rtl/>
        </w:rPr>
      </w:pPr>
    </w:p>
    <w:sectPr w:rsidR="003B45BB" w:rsidRPr="008C77CB" w:rsidSect="00EC317C">
      <w:headerReference w:type="even" r:id="rId8"/>
      <w:headerReference w:type="default" r:id="rId9"/>
      <w:footerReference w:type="even" r:id="rId10"/>
      <w:footerReference w:type="default" r:id="rId11"/>
      <w:headerReference w:type="first" r:id="rId12"/>
      <w:footerReference w:type="first" r:id="rId13"/>
      <w:pgSz w:w="11906" w:h="16838"/>
      <w:pgMar w:top="0" w:right="707" w:bottom="990"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4AF" w:rsidRDefault="00F754AF" w:rsidP="00550BC7">
      <w:pPr>
        <w:spacing w:after="0" w:line="240" w:lineRule="auto"/>
      </w:pPr>
      <w:r>
        <w:separator/>
      </w:r>
    </w:p>
  </w:endnote>
  <w:endnote w:type="continuationSeparator" w:id="1">
    <w:p w:rsidR="00F754AF" w:rsidRDefault="00F754AF"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83F" w:rsidRDefault="0059683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83F" w:rsidRDefault="0059683F">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83F" w:rsidRDefault="0059683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4AF" w:rsidRDefault="00F754AF" w:rsidP="00550BC7">
      <w:pPr>
        <w:spacing w:after="0" w:line="240" w:lineRule="auto"/>
      </w:pPr>
      <w:r>
        <w:separator/>
      </w:r>
    </w:p>
  </w:footnote>
  <w:footnote w:type="continuationSeparator" w:id="1">
    <w:p w:rsidR="00F754AF" w:rsidRDefault="00F754AF" w:rsidP="00550B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83F" w:rsidRDefault="0059683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83F" w:rsidRDefault="0059683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83F" w:rsidRDefault="0059683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4">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6">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47BFC"/>
    <w:multiLevelType w:val="hybridMultilevel"/>
    <w:tmpl w:val="26D4F0DC"/>
    <w:lvl w:ilvl="0" w:tplc="8D6AB10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2">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8">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4">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EA62893"/>
    <w:multiLevelType w:val="hybridMultilevel"/>
    <w:tmpl w:val="2A74292C"/>
    <w:lvl w:ilvl="0" w:tplc="DD824182">
      <w:start w:val="1"/>
      <w:numFmt w:val="decimal"/>
      <w:lvlText w:val="%1-"/>
      <w:lvlJc w:val="left"/>
      <w:pPr>
        <w:ind w:left="-28" w:hanging="360"/>
      </w:pPr>
      <w:rPr>
        <w:rFonts w:asciiTheme="minorBidi" w:eastAsiaTheme="minorEastAsia" w:hAnsiTheme="minorBidi" w:cs="Simplified Arabic"/>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2">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3">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ABE24AE"/>
    <w:multiLevelType w:val="hybridMultilevel"/>
    <w:tmpl w:val="88B891E2"/>
    <w:lvl w:ilvl="0" w:tplc="FF169188">
      <w:start w:val="2"/>
      <w:numFmt w:val="decimal"/>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9"/>
  </w:num>
  <w:num w:numId="2">
    <w:abstractNumId w:val="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9"/>
  </w:num>
  <w:num w:numId="9">
    <w:abstractNumId w:val="1"/>
  </w:num>
  <w:num w:numId="10">
    <w:abstractNumId w:val="0"/>
  </w:num>
  <w:num w:numId="11">
    <w:abstractNumId w:val="12"/>
  </w:num>
  <w:num w:numId="12">
    <w:abstractNumId w:val="16"/>
  </w:num>
  <w:num w:numId="13">
    <w:abstractNumId w:val="22"/>
  </w:num>
  <w:num w:numId="14">
    <w:abstractNumId w:val="24"/>
  </w:num>
  <w:num w:numId="15">
    <w:abstractNumId w:val="14"/>
  </w:num>
  <w:num w:numId="16">
    <w:abstractNumId w:val="10"/>
  </w:num>
  <w:num w:numId="1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2"/>
  </w:num>
  <w:num w:numId="20">
    <w:abstractNumId w:val="20"/>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1"/>
  </w:num>
  <w:num w:numId="26">
    <w:abstractNumId w:val="15"/>
  </w:num>
  <w:num w:numId="27">
    <w:abstractNumId w:val="31"/>
  </w:num>
  <w:num w:numId="28">
    <w:abstractNumId w:val="4"/>
  </w:num>
  <w:num w:numId="29">
    <w:abstractNumId w:val="17"/>
  </w:num>
  <w:num w:numId="30">
    <w:abstractNumId w:val="33"/>
  </w:num>
  <w:num w:numId="31">
    <w:abstractNumId w:val="13"/>
  </w:num>
  <w:num w:numId="32">
    <w:abstractNumId w:val="6"/>
  </w:num>
  <w:num w:numId="33">
    <w:abstractNumId w:val="5"/>
  </w:num>
  <w:num w:numId="34">
    <w:abstractNumId w:val="29"/>
  </w:num>
  <w:num w:numId="35">
    <w:abstractNumId w:val="8"/>
  </w:num>
  <w:num w:numId="36">
    <w:abstractNumId w:val="21"/>
  </w:num>
  <w:num w:numId="37">
    <w:abstractNumId w:val="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hdrShapeDefaults>
    <o:shapedefaults v:ext="edit" spidmax="1259522"/>
  </w:hdrShapeDefaults>
  <w:footnotePr>
    <w:footnote w:id="0"/>
    <w:footnote w:id="1"/>
  </w:footnotePr>
  <w:endnotePr>
    <w:endnote w:id="0"/>
    <w:endnote w:id="1"/>
  </w:endnotePr>
  <w:compat>
    <w:useFELayout/>
  </w:compat>
  <w:rsids>
    <w:rsidRoot w:val="00DB1358"/>
    <w:rsid w:val="000004D6"/>
    <w:rsid w:val="000008B8"/>
    <w:rsid w:val="00000906"/>
    <w:rsid w:val="00001740"/>
    <w:rsid w:val="00002DF5"/>
    <w:rsid w:val="000035B1"/>
    <w:rsid w:val="000035BA"/>
    <w:rsid w:val="00004030"/>
    <w:rsid w:val="0000638E"/>
    <w:rsid w:val="00006D24"/>
    <w:rsid w:val="0000702A"/>
    <w:rsid w:val="000073CA"/>
    <w:rsid w:val="00010904"/>
    <w:rsid w:val="00010AEB"/>
    <w:rsid w:val="00010D74"/>
    <w:rsid w:val="00012435"/>
    <w:rsid w:val="00012CF9"/>
    <w:rsid w:val="00013C5C"/>
    <w:rsid w:val="0001402E"/>
    <w:rsid w:val="000140C7"/>
    <w:rsid w:val="000141FC"/>
    <w:rsid w:val="00016DC0"/>
    <w:rsid w:val="00017C49"/>
    <w:rsid w:val="00020D9A"/>
    <w:rsid w:val="00021910"/>
    <w:rsid w:val="00022028"/>
    <w:rsid w:val="00022678"/>
    <w:rsid w:val="000267FB"/>
    <w:rsid w:val="000271BE"/>
    <w:rsid w:val="000275EA"/>
    <w:rsid w:val="000276FC"/>
    <w:rsid w:val="00030A1B"/>
    <w:rsid w:val="000322A6"/>
    <w:rsid w:val="000326B4"/>
    <w:rsid w:val="00032FAA"/>
    <w:rsid w:val="000341FE"/>
    <w:rsid w:val="0003568A"/>
    <w:rsid w:val="00035E5F"/>
    <w:rsid w:val="000370CA"/>
    <w:rsid w:val="00042A40"/>
    <w:rsid w:val="000432C4"/>
    <w:rsid w:val="00043F9B"/>
    <w:rsid w:val="00044455"/>
    <w:rsid w:val="00044BC2"/>
    <w:rsid w:val="00045527"/>
    <w:rsid w:val="00046411"/>
    <w:rsid w:val="000502E6"/>
    <w:rsid w:val="000516B5"/>
    <w:rsid w:val="000519C6"/>
    <w:rsid w:val="00052642"/>
    <w:rsid w:val="00052AA0"/>
    <w:rsid w:val="00054ECC"/>
    <w:rsid w:val="0005671B"/>
    <w:rsid w:val="00057654"/>
    <w:rsid w:val="00062A47"/>
    <w:rsid w:val="00063814"/>
    <w:rsid w:val="000638C9"/>
    <w:rsid w:val="00067518"/>
    <w:rsid w:val="000675C4"/>
    <w:rsid w:val="00070769"/>
    <w:rsid w:val="00072953"/>
    <w:rsid w:val="00073860"/>
    <w:rsid w:val="000741B8"/>
    <w:rsid w:val="0007543D"/>
    <w:rsid w:val="00076CEF"/>
    <w:rsid w:val="0007792B"/>
    <w:rsid w:val="00082340"/>
    <w:rsid w:val="0008265A"/>
    <w:rsid w:val="00082D45"/>
    <w:rsid w:val="0008353F"/>
    <w:rsid w:val="000836F8"/>
    <w:rsid w:val="00084093"/>
    <w:rsid w:val="00087DF0"/>
    <w:rsid w:val="0009020D"/>
    <w:rsid w:val="00092227"/>
    <w:rsid w:val="00093200"/>
    <w:rsid w:val="00093CF7"/>
    <w:rsid w:val="0009421F"/>
    <w:rsid w:val="00094F74"/>
    <w:rsid w:val="00096122"/>
    <w:rsid w:val="0009682A"/>
    <w:rsid w:val="000976D4"/>
    <w:rsid w:val="000A02F7"/>
    <w:rsid w:val="000A0AB0"/>
    <w:rsid w:val="000A0E1B"/>
    <w:rsid w:val="000A1367"/>
    <w:rsid w:val="000A1F8E"/>
    <w:rsid w:val="000A2311"/>
    <w:rsid w:val="000A23A9"/>
    <w:rsid w:val="000A513E"/>
    <w:rsid w:val="000A51FD"/>
    <w:rsid w:val="000A5A69"/>
    <w:rsid w:val="000A621B"/>
    <w:rsid w:val="000A7864"/>
    <w:rsid w:val="000B021B"/>
    <w:rsid w:val="000B0793"/>
    <w:rsid w:val="000B0957"/>
    <w:rsid w:val="000B114C"/>
    <w:rsid w:val="000B331C"/>
    <w:rsid w:val="000B368F"/>
    <w:rsid w:val="000B3DC6"/>
    <w:rsid w:val="000B4A34"/>
    <w:rsid w:val="000B5C2A"/>
    <w:rsid w:val="000B66D2"/>
    <w:rsid w:val="000B7056"/>
    <w:rsid w:val="000B77A8"/>
    <w:rsid w:val="000B7A21"/>
    <w:rsid w:val="000C061A"/>
    <w:rsid w:val="000C178F"/>
    <w:rsid w:val="000C2519"/>
    <w:rsid w:val="000C2A36"/>
    <w:rsid w:val="000C3656"/>
    <w:rsid w:val="000C3738"/>
    <w:rsid w:val="000C3BA0"/>
    <w:rsid w:val="000C41C2"/>
    <w:rsid w:val="000C428D"/>
    <w:rsid w:val="000C4C54"/>
    <w:rsid w:val="000C4D47"/>
    <w:rsid w:val="000D0E0E"/>
    <w:rsid w:val="000D1AEA"/>
    <w:rsid w:val="000D3457"/>
    <w:rsid w:val="000D3586"/>
    <w:rsid w:val="000D36E6"/>
    <w:rsid w:val="000D3718"/>
    <w:rsid w:val="000D4CC6"/>
    <w:rsid w:val="000D4CC7"/>
    <w:rsid w:val="000D4E56"/>
    <w:rsid w:val="000D547C"/>
    <w:rsid w:val="000D56F4"/>
    <w:rsid w:val="000D585D"/>
    <w:rsid w:val="000E0234"/>
    <w:rsid w:val="000E1238"/>
    <w:rsid w:val="000E24CB"/>
    <w:rsid w:val="000E27FE"/>
    <w:rsid w:val="000E2A33"/>
    <w:rsid w:val="000E2BA2"/>
    <w:rsid w:val="000E2E5B"/>
    <w:rsid w:val="000E3A40"/>
    <w:rsid w:val="000E3A87"/>
    <w:rsid w:val="000E4417"/>
    <w:rsid w:val="000E4954"/>
    <w:rsid w:val="000E5041"/>
    <w:rsid w:val="000E5B85"/>
    <w:rsid w:val="000E7B3F"/>
    <w:rsid w:val="000E7C94"/>
    <w:rsid w:val="000E7D5F"/>
    <w:rsid w:val="000F01CD"/>
    <w:rsid w:val="000F089D"/>
    <w:rsid w:val="000F21D3"/>
    <w:rsid w:val="000F29F3"/>
    <w:rsid w:val="000F3EE0"/>
    <w:rsid w:val="000F489C"/>
    <w:rsid w:val="000F4A6C"/>
    <w:rsid w:val="000F5158"/>
    <w:rsid w:val="000F5BE4"/>
    <w:rsid w:val="000F6184"/>
    <w:rsid w:val="000F6438"/>
    <w:rsid w:val="000F6CB7"/>
    <w:rsid w:val="000F7889"/>
    <w:rsid w:val="000F79B7"/>
    <w:rsid w:val="001003AD"/>
    <w:rsid w:val="00100647"/>
    <w:rsid w:val="001022A3"/>
    <w:rsid w:val="0010432A"/>
    <w:rsid w:val="0010583B"/>
    <w:rsid w:val="00106431"/>
    <w:rsid w:val="00106550"/>
    <w:rsid w:val="00107B78"/>
    <w:rsid w:val="00110502"/>
    <w:rsid w:val="0011058C"/>
    <w:rsid w:val="0011135B"/>
    <w:rsid w:val="001113BE"/>
    <w:rsid w:val="00113339"/>
    <w:rsid w:val="00114D13"/>
    <w:rsid w:val="001152D8"/>
    <w:rsid w:val="00115665"/>
    <w:rsid w:val="00115E55"/>
    <w:rsid w:val="00117EDA"/>
    <w:rsid w:val="00120EEB"/>
    <w:rsid w:val="00121266"/>
    <w:rsid w:val="001214B5"/>
    <w:rsid w:val="00121673"/>
    <w:rsid w:val="0012297D"/>
    <w:rsid w:val="00123659"/>
    <w:rsid w:val="00125B1B"/>
    <w:rsid w:val="00127DC4"/>
    <w:rsid w:val="001304A3"/>
    <w:rsid w:val="00130545"/>
    <w:rsid w:val="0013055A"/>
    <w:rsid w:val="00130929"/>
    <w:rsid w:val="001310E6"/>
    <w:rsid w:val="001315F7"/>
    <w:rsid w:val="001319A6"/>
    <w:rsid w:val="001326BB"/>
    <w:rsid w:val="001345A8"/>
    <w:rsid w:val="0013781B"/>
    <w:rsid w:val="00140FDC"/>
    <w:rsid w:val="00142D2F"/>
    <w:rsid w:val="00142D87"/>
    <w:rsid w:val="00142DBF"/>
    <w:rsid w:val="00143BEB"/>
    <w:rsid w:val="00144165"/>
    <w:rsid w:val="0014486A"/>
    <w:rsid w:val="0014638F"/>
    <w:rsid w:val="001470AE"/>
    <w:rsid w:val="001471C8"/>
    <w:rsid w:val="00147378"/>
    <w:rsid w:val="0014743A"/>
    <w:rsid w:val="00150B05"/>
    <w:rsid w:val="001514B8"/>
    <w:rsid w:val="00151624"/>
    <w:rsid w:val="00151FF0"/>
    <w:rsid w:val="0015246D"/>
    <w:rsid w:val="00152FA8"/>
    <w:rsid w:val="00153D94"/>
    <w:rsid w:val="00154125"/>
    <w:rsid w:val="001556F1"/>
    <w:rsid w:val="0015581E"/>
    <w:rsid w:val="001558E4"/>
    <w:rsid w:val="001567A6"/>
    <w:rsid w:val="00157034"/>
    <w:rsid w:val="0016103D"/>
    <w:rsid w:val="00161D45"/>
    <w:rsid w:val="00163042"/>
    <w:rsid w:val="001636F0"/>
    <w:rsid w:val="0016387E"/>
    <w:rsid w:val="00163F17"/>
    <w:rsid w:val="001641C1"/>
    <w:rsid w:val="00165F3C"/>
    <w:rsid w:val="0016605C"/>
    <w:rsid w:val="00166F60"/>
    <w:rsid w:val="001676EB"/>
    <w:rsid w:val="001678E0"/>
    <w:rsid w:val="0017035B"/>
    <w:rsid w:val="001704E9"/>
    <w:rsid w:val="001705FC"/>
    <w:rsid w:val="001706A8"/>
    <w:rsid w:val="00170C1B"/>
    <w:rsid w:val="00170DEF"/>
    <w:rsid w:val="0017216F"/>
    <w:rsid w:val="0017308B"/>
    <w:rsid w:val="001733A2"/>
    <w:rsid w:val="00173CAB"/>
    <w:rsid w:val="0017455C"/>
    <w:rsid w:val="00176A47"/>
    <w:rsid w:val="001807BD"/>
    <w:rsid w:val="00180806"/>
    <w:rsid w:val="00180B85"/>
    <w:rsid w:val="00180F5E"/>
    <w:rsid w:val="00181504"/>
    <w:rsid w:val="001826EE"/>
    <w:rsid w:val="00182DE8"/>
    <w:rsid w:val="001838D2"/>
    <w:rsid w:val="00183E2A"/>
    <w:rsid w:val="00184CFB"/>
    <w:rsid w:val="00185991"/>
    <w:rsid w:val="00186788"/>
    <w:rsid w:val="00191C0F"/>
    <w:rsid w:val="00191CE3"/>
    <w:rsid w:val="001924CD"/>
    <w:rsid w:val="00194243"/>
    <w:rsid w:val="00194788"/>
    <w:rsid w:val="00194885"/>
    <w:rsid w:val="00194E39"/>
    <w:rsid w:val="00195E7C"/>
    <w:rsid w:val="00195FB1"/>
    <w:rsid w:val="00197EA0"/>
    <w:rsid w:val="001A18BA"/>
    <w:rsid w:val="001A3A07"/>
    <w:rsid w:val="001A4104"/>
    <w:rsid w:val="001A644E"/>
    <w:rsid w:val="001A6F86"/>
    <w:rsid w:val="001A7360"/>
    <w:rsid w:val="001A7CFE"/>
    <w:rsid w:val="001A7EE6"/>
    <w:rsid w:val="001B0326"/>
    <w:rsid w:val="001B0713"/>
    <w:rsid w:val="001B203C"/>
    <w:rsid w:val="001B2CFA"/>
    <w:rsid w:val="001B2DD8"/>
    <w:rsid w:val="001B2EF5"/>
    <w:rsid w:val="001B318E"/>
    <w:rsid w:val="001B3481"/>
    <w:rsid w:val="001B3C32"/>
    <w:rsid w:val="001B498F"/>
    <w:rsid w:val="001B50EC"/>
    <w:rsid w:val="001B5530"/>
    <w:rsid w:val="001B589E"/>
    <w:rsid w:val="001B6757"/>
    <w:rsid w:val="001B6D37"/>
    <w:rsid w:val="001C12D0"/>
    <w:rsid w:val="001C12F8"/>
    <w:rsid w:val="001C2B73"/>
    <w:rsid w:val="001C330B"/>
    <w:rsid w:val="001C4E13"/>
    <w:rsid w:val="001C53C7"/>
    <w:rsid w:val="001C6D69"/>
    <w:rsid w:val="001C73B1"/>
    <w:rsid w:val="001D072B"/>
    <w:rsid w:val="001D0A0C"/>
    <w:rsid w:val="001D0B8D"/>
    <w:rsid w:val="001D247C"/>
    <w:rsid w:val="001D2A98"/>
    <w:rsid w:val="001D4A1D"/>
    <w:rsid w:val="001D616E"/>
    <w:rsid w:val="001D77A8"/>
    <w:rsid w:val="001E002B"/>
    <w:rsid w:val="001E0E2F"/>
    <w:rsid w:val="001E2207"/>
    <w:rsid w:val="001E22E4"/>
    <w:rsid w:val="001E47B8"/>
    <w:rsid w:val="001E580E"/>
    <w:rsid w:val="001E6BCF"/>
    <w:rsid w:val="001F016F"/>
    <w:rsid w:val="001F21F0"/>
    <w:rsid w:val="001F383D"/>
    <w:rsid w:val="001F3A9A"/>
    <w:rsid w:val="001F3B5B"/>
    <w:rsid w:val="001F3C08"/>
    <w:rsid w:val="001F46E6"/>
    <w:rsid w:val="001F4C25"/>
    <w:rsid w:val="001F5895"/>
    <w:rsid w:val="001F6141"/>
    <w:rsid w:val="001F7971"/>
    <w:rsid w:val="00201995"/>
    <w:rsid w:val="002024F2"/>
    <w:rsid w:val="00203308"/>
    <w:rsid w:val="0020463C"/>
    <w:rsid w:val="00204762"/>
    <w:rsid w:val="00210743"/>
    <w:rsid w:val="0021246D"/>
    <w:rsid w:val="00212F76"/>
    <w:rsid w:val="00213199"/>
    <w:rsid w:val="002155EC"/>
    <w:rsid w:val="00215C8C"/>
    <w:rsid w:val="0021637A"/>
    <w:rsid w:val="00216880"/>
    <w:rsid w:val="00216D94"/>
    <w:rsid w:val="002202E7"/>
    <w:rsid w:val="00220E6E"/>
    <w:rsid w:val="00220F19"/>
    <w:rsid w:val="00221609"/>
    <w:rsid w:val="0022265A"/>
    <w:rsid w:val="002233A7"/>
    <w:rsid w:val="00224767"/>
    <w:rsid w:val="002259F8"/>
    <w:rsid w:val="00225B76"/>
    <w:rsid w:val="00231779"/>
    <w:rsid w:val="0023267D"/>
    <w:rsid w:val="00232779"/>
    <w:rsid w:val="00233587"/>
    <w:rsid w:val="00233C8D"/>
    <w:rsid w:val="00234916"/>
    <w:rsid w:val="002353D4"/>
    <w:rsid w:val="00235DCA"/>
    <w:rsid w:val="0024029C"/>
    <w:rsid w:val="00240E09"/>
    <w:rsid w:val="00241A5B"/>
    <w:rsid w:val="00241EF1"/>
    <w:rsid w:val="00242097"/>
    <w:rsid w:val="00242D19"/>
    <w:rsid w:val="00242FDF"/>
    <w:rsid w:val="00243020"/>
    <w:rsid w:val="002433FA"/>
    <w:rsid w:val="00244B0B"/>
    <w:rsid w:val="00244D42"/>
    <w:rsid w:val="00245930"/>
    <w:rsid w:val="00246CD7"/>
    <w:rsid w:val="00246D1C"/>
    <w:rsid w:val="002470F2"/>
    <w:rsid w:val="002471A6"/>
    <w:rsid w:val="0024736B"/>
    <w:rsid w:val="002473DC"/>
    <w:rsid w:val="00247AF9"/>
    <w:rsid w:val="00247CF6"/>
    <w:rsid w:val="002529BD"/>
    <w:rsid w:val="00252FE9"/>
    <w:rsid w:val="00254305"/>
    <w:rsid w:val="0025785A"/>
    <w:rsid w:val="00260B8C"/>
    <w:rsid w:val="00262453"/>
    <w:rsid w:val="00262729"/>
    <w:rsid w:val="0026399A"/>
    <w:rsid w:val="0026458C"/>
    <w:rsid w:val="00265628"/>
    <w:rsid w:val="002660AF"/>
    <w:rsid w:val="00266ABE"/>
    <w:rsid w:val="00267186"/>
    <w:rsid w:val="00267487"/>
    <w:rsid w:val="00267A16"/>
    <w:rsid w:val="002714D4"/>
    <w:rsid w:val="002728D4"/>
    <w:rsid w:val="00272952"/>
    <w:rsid w:val="002729E1"/>
    <w:rsid w:val="0027329E"/>
    <w:rsid w:val="002732A2"/>
    <w:rsid w:val="00273559"/>
    <w:rsid w:val="00273A80"/>
    <w:rsid w:val="00273B45"/>
    <w:rsid w:val="00274575"/>
    <w:rsid w:val="002757BD"/>
    <w:rsid w:val="00276E88"/>
    <w:rsid w:val="00277457"/>
    <w:rsid w:val="00277D81"/>
    <w:rsid w:val="00277F82"/>
    <w:rsid w:val="00280DB2"/>
    <w:rsid w:val="00281B48"/>
    <w:rsid w:val="00282512"/>
    <w:rsid w:val="00282E60"/>
    <w:rsid w:val="00283CC1"/>
    <w:rsid w:val="00284B17"/>
    <w:rsid w:val="00285FC1"/>
    <w:rsid w:val="00287461"/>
    <w:rsid w:val="002914A6"/>
    <w:rsid w:val="002914AA"/>
    <w:rsid w:val="002916F5"/>
    <w:rsid w:val="00291F66"/>
    <w:rsid w:val="002924CA"/>
    <w:rsid w:val="00292A15"/>
    <w:rsid w:val="002938E0"/>
    <w:rsid w:val="00294166"/>
    <w:rsid w:val="002963FA"/>
    <w:rsid w:val="002A0BBE"/>
    <w:rsid w:val="002A13ED"/>
    <w:rsid w:val="002A1515"/>
    <w:rsid w:val="002A29D2"/>
    <w:rsid w:val="002A2EF8"/>
    <w:rsid w:val="002A373D"/>
    <w:rsid w:val="002A464A"/>
    <w:rsid w:val="002A513B"/>
    <w:rsid w:val="002A555D"/>
    <w:rsid w:val="002A589F"/>
    <w:rsid w:val="002A74C5"/>
    <w:rsid w:val="002B0E60"/>
    <w:rsid w:val="002B36E6"/>
    <w:rsid w:val="002B3CE6"/>
    <w:rsid w:val="002B40A0"/>
    <w:rsid w:val="002B44A4"/>
    <w:rsid w:val="002B56A0"/>
    <w:rsid w:val="002B638C"/>
    <w:rsid w:val="002B7020"/>
    <w:rsid w:val="002B7268"/>
    <w:rsid w:val="002C0626"/>
    <w:rsid w:val="002C15C2"/>
    <w:rsid w:val="002C257F"/>
    <w:rsid w:val="002C4149"/>
    <w:rsid w:val="002C4D16"/>
    <w:rsid w:val="002C5012"/>
    <w:rsid w:val="002C5289"/>
    <w:rsid w:val="002C529E"/>
    <w:rsid w:val="002C678C"/>
    <w:rsid w:val="002C71C9"/>
    <w:rsid w:val="002D00F0"/>
    <w:rsid w:val="002D0742"/>
    <w:rsid w:val="002D0B7D"/>
    <w:rsid w:val="002D194A"/>
    <w:rsid w:val="002D1D6A"/>
    <w:rsid w:val="002D1FC4"/>
    <w:rsid w:val="002D2DE5"/>
    <w:rsid w:val="002D3E5B"/>
    <w:rsid w:val="002D4E1E"/>
    <w:rsid w:val="002D54A7"/>
    <w:rsid w:val="002D63C4"/>
    <w:rsid w:val="002D6DF3"/>
    <w:rsid w:val="002D7574"/>
    <w:rsid w:val="002E0AE0"/>
    <w:rsid w:val="002E17DC"/>
    <w:rsid w:val="002E3CA8"/>
    <w:rsid w:val="002E3F40"/>
    <w:rsid w:val="002E490B"/>
    <w:rsid w:val="002E4B69"/>
    <w:rsid w:val="002E51E9"/>
    <w:rsid w:val="002E5380"/>
    <w:rsid w:val="002E560C"/>
    <w:rsid w:val="002E5798"/>
    <w:rsid w:val="002E650B"/>
    <w:rsid w:val="002E67DD"/>
    <w:rsid w:val="002F0DF5"/>
    <w:rsid w:val="002F2233"/>
    <w:rsid w:val="002F54BC"/>
    <w:rsid w:val="002F61D7"/>
    <w:rsid w:val="002F667A"/>
    <w:rsid w:val="002F69A2"/>
    <w:rsid w:val="00300854"/>
    <w:rsid w:val="00300B16"/>
    <w:rsid w:val="0030117C"/>
    <w:rsid w:val="003012C8"/>
    <w:rsid w:val="00301A58"/>
    <w:rsid w:val="00301E89"/>
    <w:rsid w:val="003030B8"/>
    <w:rsid w:val="00303BFA"/>
    <w:rsid w:val="00304E0E"/>
    <w:rsid w:val="00305668"/>
    <w:rsid w:val="0030653E"/>
    <w:rsid w:val="00307A49"/>
    <w:rsid w:val="003109F0"/>
    <w:rsid w:val="0031137D"/>
    <w:rsid w:val="00311FD1"/>
    <w:rsid w:val="00312618"/>
    <w:rsid w:val="00313C62"/>
    <w:rsid w:val="00314722"/>
    <w:rsid w:val="00315001"/>
    <w:rsid w:val="0031613E"/>
    <w:rsid w:val="003164B7"/>
    <w:rsid w:val="00320825"/>
    <w:rsid w:val="00320DB7"/>
    <w:rsid w:val="00321072"/>
    <w:rsid w:val="003215F7"/>
    <w:rsid w:val="00321FE9"/>
    <w:rsid w:val="00322C78"/>
    <w:rsid w:val="00322CA9"/>
    <w:rsid w:val="00323925"/>
    <w:rsid w:val="00324964"/>
    <w:rsid w:val="00325D42"/>
    <w:rsid w:val="003275BB"/>
    <w:rsid w:val="003276AC"/>
    <w:rsid w:val="00330A15"/>
    <w:rsid w:val="00330E8E"/>
    <w:rsid w:val="003314C8"/>
    <w:rsid w:val="0033349E"/>
    <w:rsid w:val="0033497A"/>
    <w:rsid w:val="00334CF5"/>
    <w:rsid w:val="0033511A"/>
    <w:rsid w:val="00335E0C"/>
    <w:rsid w:val="00337CDF"/>
    <w:rsid w:val="00340296"/>
    <w:rsid w:val="00341432"/>
    <w:rsid w:val="00341AF8"/>
    <w:rsid w:val="00341F33"/>
    <w:rsid w:val="00342228"/>
    <w:rsid w:val="00344025"/>
    <w:rsid w:val="003442A9"/>
    <w:rsid w:val="00344372"/>
    <w:rsid w:val="00345509"/>
    <w:rsid w:val="003463DF"/>
    <w:rsid w:val="003466BD"/>
    <w:rsid w:val="00346747"/>
    <w:rsid w:val="00346DE9"/>
    <w:rsid w:val="0035068C"/>
    <w:rsid w:val="00352638"/>
    <w:rsid w:val="00353A46"/>
    <w:rsid w:val="00354AE1"/>
    <w:rsid w:val="0035513A"/>
    <w:rsid w:val="00356AAA"/>
    <w:rsid w:val="00357FF5"/>
    <w:rsid w:val="0036151B"/>
    <w:rsid w:val="00361994"/>
    <w:rsid w:val="003619ED"/>
    <w:rsid w:val="00361AA1"/>
    <w:rsid w:val="003628AF"/>
    <w:rsid w:val="00363167"/>
    <w:rsid w:val="00364C3F"/>
    <w:rsid w:val="00365C0D"/>
    <w:rsid w:val="00366BDC"/>
    <w:rsid w:val="00370ECA"/>
    <w:rsid w:val="003730D2"/>
    <w:rsid w:val="00373174"/>
    <w:rsid w:val="003750F8"/>
    <w:rsid w:val="00375622"/>
    <w:rsid w:val="00377136"/>
    <w:rsid w:val="00381B42"/>
    <w:rsid w:val="0038226D"/>
    <w:rsid w:val="00383B21"/>
    <w:rsid w:val="003857A5"/>
    <w:rsid w:val="00387187"/>
    <w:rsid w:val="003874AF"/>
    <w:rsid w:val="0039049C"/>
    <w:rsid w:val="003913CC"/>
    <w:rsid w:val="00391CC9"/>
    <w:rsid w:val="00392995"/>
    <w:rsid w:val="00394090"/>
    <w:rsid w:val="00395240"/>
    <w:rsid w:val="0039578F"/>
    <w:rsid w:val="00395B05"/>
    <w:rsid w:val="00395C3F"/>
    <w:rsid w:val="00395CDC"/>
    <w:rsid w:val="00395D6B"/>
    <w:rsid w:val="003960AF"/>
    <w:rsid w:val="00397F27"/>
    <w:rsid w:val="003A168F"/>
    <w:rsid w:val="003A2115"/>
    <w:rsid w:val="003A2B27"/>
    <w:rsid w:val="003A2D9A"/>
    <w:rsid w:val="003A422D"/>
    <w:rsid w:val="003A437E"/>
    <w:rsid w:val="003A4849"/>
    <w:rsid w:val="003A52BA"/>
    <w:rsid w:val="003A72FF"/>
    <w:rsid w:val="003A7B16"/>
    <w:rsid w:val="003B121B"/>
    <w:rsid w:val="003B1EED"/>
    <w:rsid w:val="003B3403"/>
    <w:rsid w:val="003B3C49"/>
    <w:rsid w:val="003B3DA9"/>
    <w:rsid w:val="003B3FAF"/>
    <w:rsid w:val="003B3FDE"/>
    <w:rsid w:val="003B45A5"/>
    <w:rsid w:val="003B45BB"/>
    <w:rsid w:val="003B6B34"/>
    <w:rsid w:val="003C01D1"/>
    <w:rsid w:val="003C1BEC"/>
    <w:rsid w:val="003C1D1B"/>
    <w:rsid w:val="003C2780"/>
    <w:rsid w:val="003C3637"/>
    <w:rsid w:val="003C4159"/>
    <w:rsid w:val="003C4BEA"/>
    <w:rsid w:val="003C5769"/>
    <w:rsid w:val="003C5998"/>
    <w:rsid w:val="003C74DE"/>
    <w:rsid w:val="003C7928"/>
    <w:rsid w:val="003C7C1D"/>
    <w:rsid w:val="003D0319"/>
    <w:rsid w:val="003D052C"/>
    <w:rsid w:val="003D1311"/>
    <w:rsid w:val="003D4366"/>
    <w:rsid w:val="003D4511"/>
    <w:rsid w:val="003D581A"/>
    <w:rsid w:val="003D604A"/>
    <w:rsid w:val="003D637D"/>
    <w:rsid w:val="003D65F8"/>
    <w:rsid w:val="003D661E"/>
    <w:rsid w:val="003D73F2"/>
    <w:rsid w:val="003D77B6"/>
    <w:rsid w:val="003E1877"/>
    <w:rsid w:val="003E3569"/>
    <w:rsid w:val="003E3829"/>
    <w:rsid w:val="003E3B38"/>
    <w:rsid w:val="003E7AEB"/>
    <w:rsid w:val="003F113E"/>
    <w:rsid w:val="003F1331"/>
    <w:rsid w:val="003F19EE"/>
    <w:rsid w:val="003F1EBE"/>
    <w:rsid w:val="003F28AA"/>
    <w:rsid w:val="003F384D"/>
    <w:rsid w:val="003F442B"/>
    <w:rsid w:val="003F45E6"/>
    <w:rsid w:val="003F49A1"/>
    <w:rsid w:val="003F52EB"/>
    <w:rsid w:val="003F68CF"/>
    <w:rsid w:val="003F749B"/>
    <w:rsid w:val="003F773E"/>
    <w:rsid w:val="003F7A1E"/>
    <w:rsid w:val="00400673"/>
    <w:rsid w:val="004040CA"/>
    <w:rsid w:val="00404350"/>
    <w:rsid w:val="00404AB2"/>
    <w:rsid w:val="00404D77"/>
    <w:rsid w:val="0040679F"/>
    <w:rsid w:val="0041386B"/>
    <w:rsid w:val="00413BD6"/>
    <w:rsid w:val="00414B8D"/>
    <w:rsid w:val="00414E57"/>
    <w:rsid w:val="0041563F"/>
    <w:rsid w:val="0041571A"/>
    <w:rsid w:val="0041583C"/>
    <w:rsid w:val="00416052"/>
    <w:rsid w:val="00416656"/>
    <w:rsid w:val="004169AC"/>
    <w:rsid w:val="00416FB1"/>
    <w:rsid w:val="004173FC"/>
    <w:rsid w:val="0041787E"/>
    <w:rsid w:val="00417F17"/>
    <w:rsid w:val="00420B26"/>
    <w:rsid w:val="00420BCE"/>
    <w:rsid w:val="004211C4"/>
    <w:rsid w:val="00421DED"/>
    <w:rsid w:val="00422E7C"/>
    <w:rsid w:val="00422F3E"/>
    <w:rsid w:val="00424537"/>
    <w:rsid w:val="004258B6"/>
    <w:rsid w:val="00427FEE"/>
    <w:rsid w:val="0043089B"/>
    <w:rsid w:val="0043097F"/>
    <w:rsid w:val="00431C9C"/>
    <w:rsid w:val="0043341A"/>
    <w:rsid w:val="00433579"/>
    <w:rsid w:val="004342DA"/>
    <w:rsid w:val="004354CF"/>
    <w:rsid w:val="0043597E"/>
    <w:rsid w:val="00435EF8"/>
    <w:rsid w:val="004362FD"/>
    <w:rsid w:val="004379BE"/>
    <w:rsid w:val="00437CC5"/>
    <w:rsid w:val="00440689"/>
    <w:rsid w:val="004407A1"/>
    <w:rsid w:val="00440843"/>
    <w:rsid w:val="00440EAD"/>
    <w:rsid w:val="004422E2"/>
    <w:rsid w:val="00443C14"/>
    <w:rsid w:val="004444D6"/>
    <w:rsid w:val="004462F4"/>
    <w:rsid w:val="00446A4A"/>
    <w:rsid w:val="00447889"/>
    <w:rsid w:val="00450A28"/>
    <w:rsid w:val="00452247"/>
    <w:rsid w:val="00452630"/>
    <w:rsid w:val="00453D0C"/>
    <w:rsid w:val="00454CF5"/>
    <w:rsid w:val="00454DB7"/>
    <w:rsid w:val="00455D1F"/>
    <w:rsid w:val="004574F1"/>
    <w:rsid w:val="00457D8C"/>
    <w:rsid w:val="004600CC"/>
    <w:rsid w:val="0046021F"/>
    <w:rsid w:val="00460892"/>
    <w:rsid w:val="00460C68"/>
    <w:rsid w:val="004612F6"/>
    <w:rsid w:val="00461D59"/>
    <w:rsid w:val="004621E6"/>
    <w:rsid w:val="00462C2C"/>
    <w:rsid w:val="00464562"/>
    <w:rsid w:val="004650E7"/>
    <w:rsid w:val="004651FE"/>
    <w:rsid w:val="004656F8"/>
    <w:rsid w:val="00465A77"/>
    <w:rsid w:val="004661F2"/>
    <w:rsid w:val="0046673F"/>
    <w:rsid w:val="004675CC"/>
    <w:rsid w:val="0047128F"/>
    <w:rsid w:val="00471AA5"/>
    <w:rsid w:val="0047287E"/>
    <w:rsid w:val="00473ADC"/>
    <w:rsid w:val="0047448B"/>
    <w:rsid w:val="00474A6C"/>
    <w:rsid w:val="00474CC6"/>
    <w:rsid w:val="00475345"/>
    <w:rsid w:val="00477170"/>
    <w:rsid w:val="0047795D"/>
    <w:rsid w:val="00480144"/>
    <w:rsid w:val="004806C3"/>
    <w:rsid w:val="0048078B"/>
    <w:rsid w:val="00486167"/>
    <w:rsid w:val="0048663B"/>
    <w:rsid w:val="00487FB8"/>
    <w:rsid w:val="00490029"/>
    <w:rsid w:val="004917CD"/>
    <w:rsid w:val="00491CF0"/>
    <w:rsid w:val="00491E29"/>
    <w:rsid w:val="0049237C"/>
    <w:rsid w:val="0049304C"/>
    <w:rsid w:val="00494D87"/>
    <w:rsid w:val="0049660C"/>
    <w:rsid w:val="00497DA9"/>
    <w:rsid w:val="004A0334"/>
    <w:rsid w:val="004A0436"/>
    <w:rsid w:val="004A0C86"/>
    <w:rsid w:val="004A0E76"/>
    <w:rsid w:val="004A1C73"/>
    <w:rsid w:val="004A1ED4"/>
    <w:rsid w:val="004A3672"/>
    <w:rsid w:val="004A36B7"/>
    <w:rsid w:val="004A5254"/>
    <w:rsid w:val="004A6701"/>
    <w:rsid w:val="004A6E02"/>
    <w:rsid w:val="004B1DB5"/>
    <w:rsid w:val="004B2386"/>
    <w:rsid w:val="004B2439"/>
    <w:rsid w:val="004B3EBE"/>
    <w:rsid w:val="004B427F"/>
    <w:rsid w:val="004B446C"/>
    <w:rsid w:val="004B4726"/>
    <w:rsid w:val="004B4AE2"/>
    <w:rsid w:val="004B7A25"/>
    <w:rsid w:val="004C0167"/>
    <w:rsid w:val="004C1AD1"/>
    <w:rsid w:val="004C39BA"/>
    <w:rsid w:val="004C3AB8"/>
    <w:rsid w:val="004C4630"/>
    <w:rsid w:val="004C5A59"/>
    <w:rsid w:val="004C5B4C"/>
    <w:rsid w:val="004C6946"/>
    <w:rsid w:val="004C6BEB"/>
    <w:rsid w:val="004D05A1"/>
    <w:rsid w:val="004D2401"/>
    <w:rsid w:val="004D2575"/>
    <w:rsid w:val="004D316A"/>
    <w:rsid w:val="004D32C0"/>
    <w:rsid w:val="004D3A94"/>
    <w:rsid w:val="004D41CB"/>
    <w:rsid w:val="004D4DF3"/>
    <w:rsid w:val="004D7237"/>
    <w:rsid w:val="004E080C"/>
    <w:rsid w:val="004E19E2"/>
    <w:rsid w:val="004E3208"/>
    <w:rsid w:val="004E362C"/>
    <w:rsid w:val="004E374D"/>
    <w:rsid w:val="004E3D04"/>
    <w:rsid w:val="004E4B65"/>
    <w:rsid w:val="004E4C54"/>
    <w:rsid w:val="004E5BAE"/>
    <w:rsid w:val="004E639C"/>
    <w:rsid w:val="004E68E7"/>
    <w:rsid w:val="004E7B6A"/>
    <w:rsid w:val="004F01B8"/>
    <w:rsid w:val="004F036E"/>
    <w:rsid w:val="004F0E31"/>
    <w:rsid w:val="004F184F"/>
    <w:rsid w:val="004F196C"/>
    <w:rsid w:val="004F27A2"/>
    <w:rsid w:val="004F307C"/>
    <w:rsid w:val="004F3485"/>
    <w:rsid w:val="004F4B84"/>
    <w:rsid w:val="004F6BD8"/>
    <w:rsid w:val="004F7C02"/>
    <w:rsid w:val="00502511"/>
    <w:rsid w:val="00502A67"/>
    <w:rsid w:val="005034D8"/>
    <w:rsid w:val="00505D1E"/>
    <w:rsid w:val="00507A11"/>
    <w:rsid w:val="00507BDA"/>
    <w:rsid w:val="005103C6"/>
    <w:rsid w:val="00510A89"/>
    <w:rsid w:val="00511448"/>
    <w:rsid w:val="00512306"/>
    <w:rsid w:val="005134DC"/>
    <w:rsid w:val="00513554"/>
    <w:rsid w:val="00513EDC"/>
    <w:rsid w:val="00514997"/>
    <w:rsid w:val="0051552F"/>
    <w:rsid w:val="005160C0"/>
    <w:rsid w:val="0051635E"/>
    <w:rsid w:val="0052134C"/>
    <w:rsid w:val="0052150C"/>
    <w:rsid w:val="00522269"/>
    <w:rsid w:val="005230F9"/>
    <w:rsid w:val="00523305"/>
    <w:rsid w:val="00523A6D"/>
    <w:rsid w:val="00524799"/>
    <w:rsid w:val="005261C9"/>
    <w:rsid w:val="00526CF1"/>
    <w:rsid w:val="00527042"/>
    <w:rsid w:val="00530D22"/>
    <w:rsid w:val="00531394"/>
    <w:rsid w:val="005316E6"/>
    <w:rsid w:val="00531E22"/>
    <w:rsid w:val="00531F4E"/>
    <w:rsid w:val="00531FEC"/>
    <w:rsid w:val="005327CD"/>
    <w:rsid w:val="0053294E"/>
    <w:rsid w:val="00532AD0"/>
    <w:rsid w:val="00532C4D"/>
    <w:rsid w:val="00533E86"/>
    <w:rsid w:val="00534D36"/>
    <w:rsid w:val="00535764"/>
    <w:rsid w:val="005366FB"/>
    <w:rsid w:val="00536D8D"/>
    <w:rsid w:val="00542974"/>
    <w:rsid w:val="00542E72"/>
    <w:rsid w:val="0054548F"/>
    <w:rsid w:val="00546455"/>
    <w:rsid w:val="005472B5"/>
    <w:rsid w:val="0054781C"/>
    <w:rsid w:val="00547B23"/>
    <w:rsid w:val="00550BC7"/>
    <w:rsid w:val="005526BB"/>
    <w:rsid w:val="005545A7"/>
    <w:rsid w:val="0055612E"/>
    <w:rsid w:val="005568E0"/>
    <w:rsid w:val="0055731B"/>
    <w:rsid w:val="00557B8C"/>
    <w:rsid w:val="00561418"/>
    <w:rsid w:val="00561469"/>
    <w:rsid w:val="00561DB4"/>
    <w:rsid w:val="00561E50"/>
    <w:rsid w:val="00562CAD"/>
    <w:rsid w:val="00564B67"/>
    <w:rsid w:val="00565CCB"/>
    <w:rsid w:val="0056678F"/>
    <w:rsid w:val="00567B65"/>
    <w:rsid w:val="00571E81"/>
    <w:rsid w:val="00572448"/>
    <w:rsid w:val="005727D6"/>
    <w:rsid w:val="005727EA"/>
    <w:rsid w:val="0057285A"/>
    <w:rsid w:val="00575B34"/>
    <w:rsid w:val="00576841"/>
    <w:rsid w:val="00577575"/>
    <w:rsid w:val="00580950"/>
    <w:rsid w:val="00580DD1"/>
    <w:rsid w:val="0058240E"/>
    <w:rsid w:val="0058337B"/>
    <w:rsid w:val="0058478D"/>
    <w:rsid w:val="00584F9D"/>
    <w:rsid w:val="00585834"/>
    <w:rsid w:val="00586345"/>
    <w:rsid w:val="0058702F"/>
    <w:rsid w:val="00587849"/>
    <w:rsid w:val="00590C44"/>
    <w:rsid w:val="005918A6"/>
    <w:rsid w:val="00592CF8"/>
    <w:rsid w:val="00593040"/>
    <w:rsid w:val="005932AF"/>
    <w:rsid w:val="0059390A"/>
    <w:rsid w:val="005940AD"/>
    <w:rsid w:val="005945E5"/>
    <w:rsid w:val="00594E26"/>
    <w:rsid w:val="00595BA3"/>
    <w:rsid w:val="00595C59"/>
    <w:rsid w:val="005966B1"/>
    <w:rsid w:val="0059683F"/>
    <w:rsid w:val="005975E3"/>
    <w:rsid w:val="00597B2E"/>
    <w:rsid w:val="005A032F"/>
    <w:rsid w:val="005A12FF"/>
    <w:rsid w:val="005A13CD"/>
    <w:rsid w:val="005A1C69"/>
    <w:rsid w:val="005A2105"/>
    <w:rsid w:val="005A25EE"/>
    <w:rsid w:val="005A2B85"/>
    <w:rsid w:val="005A2EB9"/>
    <w:rsid w:val="005A33BD"/>
    <w:rsid w:val="005A361E"/>
    <w:rsid w:val="005A410E"/>
    <w:rsid w:val="005A41B9"/>
    <w:rsid w:val="005A533A"/>
    <w:rsid w:val="005A543B"/>
    <w:rsid w:val="005A662F"/>
    <w:rsid w:val="005A778C"/>
    <w:rsid w:val="005A78F4"/>
    <w:rsid w:val="005A7E6B"/>
    <w:rsid w:val="005B03CB"/>
    <w:rsid w:val="005B0605"/>
    <w:rsid w:val="005B20BF"/>
    <w:rsid w:val="005B2144"/>
    <w:rsid w:val="005B3FA8"/>
    <w:rsid w:val="005B446F"/>
    <w:rsid w:val="005B467E"/>
    <w:rsid w:val="005B715B"/>
    <w:rsid w:val="005B7FED"/>
    <w:rsid w:val="005C0563"/>
    <w:rsid w:val="005C0C1C"/>
    <w:rsid w:val="005C0CA9"/>
    <w:rsid w:val="005C1540"/>
    <w:rsid w:val="005C3203"/>
    <w:rsid w:val="005C32BE"/>
    <w:rsid w:val="005C358B"/>
    <w:rsid w:val="005C3F1C"/>
    <w:rsid w:val="005C4430"/>
    <w:rsid w:val="005C4A2C"/>
    <w:rsid w:val="005C537F"/>
    <w:rsid w:val="005C6224"/>
    <w:rsid w:val="005C7929"/>
    <w:rsid w:val="005C7955"/>
    <w:rsid w:val="005C7F7D"/>
    <w:rsid w:val="005D0267"/>
    <w:rsid w:val="005D05FE"/>
    <w:rsid w:val="005D09DC"/>
    <w:rsid w:val="005D3098"/>
    <w:rsid w:val="005D422A"/>
    <w:rsid w:val="005D509E"/>
    <w:rsid w:val="005D5A80"/>
    <w:rsid w:val="005D6562"/>
    <w:rsid w:val="005D7891"/>
    <w:rsid w:val="005E07EA"/>
    <w:rsid w:val="005E0940"/>
    <w:rsid w:val="005E0B62"/>
    <w:rsid w:val="005E139F"/>
    <w:rsid w:val="005E244D"/>
    <w:rsid w:val="005E3102"/>
    <w:rsid w:val="005E57CD"/>
    <w:rsid w:val="005E610C"/>
    <w:rsid w:val="005E6CD7"/>
    <w:rsid w:val="005E75C4"/>
    <w:rsid w:val="005F0010"/>
    <w:rsid w:val="005F156E"/>
    <w:rsid w:val="005F26C5"/>
    <w:rsid w:val="005F61E0"/>
    <w:rsid w:val="005F6210"/>
    <w:rsid w:val="005F7814"/>
    <w:rsid w:val="00600903"/>
    <w:rsid w:val="00600B2E"/>
    <w:rsid w:val="00600B62"/>
    <w:rsid w:val="00600C63"/>
    <w:rsid w:val="00602FB6"/>
    <w:rsid w:val="00605876"/>
    <w:rsid w:val="00605D0F"/>
    <w:rsid w:val="0060701E"/>
    <w:rsid w:val="0060780D"/>
    <w:rsid w:val="00610FF2"/>
    <w:rsid w:val="00611B01"/>
    <w:rsid w:val="0061222E"/>
    <w:rsid w:val="0061251B"/>
    <w:rsid w:val="0061346A"/>
    <w:rsid w:val="00613D8F"/>
    <w:rsid w:val="00615382"/>
    <w:rsid w:val="006157E5"/>
    <w:rsid w:val="00616143"/>
    <w:rsid w:val="00616827"/>
    <w:rsid w:val="00616A65"/>
    <w:rsid w:val="00617003"/>
    <w:rsid w:val="006174E3"/>
    <w:rsid w:val="0061794C"/>
    <w:rsid w:val="00617DE5"/>
    <w:rsid w:val="00620A47"/>
    <w:rsid w:val="00622026"/>
    <w:rsid w:val="0062386C"/>
    <w:rsid w:val="006244C5"/>
    <w:rsid w:val="006251AE"/>
    <w:rsid w:val="006305BB"/>
    <w:rsid w:val="0063194C"/>
    <w:rsid w:val="006332A1"/>
    <w:rsid w:val="006348C4"/>
    <w:rsid w:val="00634AD0"/>
    <w:rsid w:val="00635EE8"/>
    <w:rsid w:val="00636CDD"/>
    <w:rsid w:val="00637F6F"/>
    <w:rsid w:val="00640949"/>
    <w:rsid w:val="00640A3F"/>
    <w:rsid w:val="00643169"/>
    <w:rsid w:val="0064325E"/>
    <w:rsid w:val="0064337C"/>
    <w:rsid w:val="0064405D"/>
    <w:rsid w:val="00644149"/>
    <w:rsid w:val="00645270"/>
    <w:rsid w:val="0064553D"/>
    <w:rsid w:val="0064560B"/>
    <w:rsid w:val="00645D85"/>
    <w:rsid w:val="00645E88"/>
    <w:rsid w:val="00647263"/>
    <w:rsid w:val="00647C44"/>
    <w:rsid w:val="00647CAE"/>
    <w:rsid w:val="00651B2C"/>
    <w:rsid w:val="0065664E"/>
    <w:rsid w:val="00656BF8"/>
    <w:rsid w:val="00657749"/>
    <w:rsid w:val="00657A0C"/>
    <w:rsid w:val="0066059C"/>
    <w:rsid w:val="0066108E"/>
    <w:rsid w:val="006628D3"/>
    <w:rsid w:val="006634B2"/>
    <w:rsid w:val="00663C82"/>
    <w:rsid w:val="00663FAB"/>
    <w:rsid w:val="0066453D"/>
    <w:rsid w:val="00664E1E"/>
    <w:rsid w:val="006653C4"/>
    <w:rsid w:val="00666101"/>
    <w:rsid w:val="00666210"/>
    <w:rsid w:val="0066642C"/>
    <w:rsid w:val="00666B32"/>
    <w:rsid w:val="006672CE"/>
    <w:rsid w:val="0067002A"/>
    <w:rsid w:val="0067017B"/>
    <w:rsid w:val="00671454"/>
    <w:rsid w:val="006723D7"/>
    <w:rsid w:val="00672FA1"/>
    <w:rsid w:val="00673560"/>
    <w:rsid w:val="006748FC"/>
    <w:rsid w:val="00677A31"/>
    <w:rsid w:val="00681DFD"/>
    <w:rsid w:val="00683367"/>
    <w:rsid w:val="006844B6"/>
    <w:rsid w:val="00684595"/>
    <w:rsid w:val="00684C72"/>
    <w:rsid w:val="00684E68"/>
    <w:rsid w:val="00684FE4"/>
    <w:rsid w:val="00685CE4"/>
    <w:rsid w:val="00687A32"/>
    <w:rsid w:val="00690140"/>
    <w:rsid w:val="006921DD"/>
    <w:rsid w:val="006931C2"/>
    <w:rsid w:val="00693BD3"/>
    <w:rsid w:val="00693E09"/>
    <w:rsid w:val="006949C7"/>
    <w:rsid w:val="00696213"/>
    <w:rsid w:val="00696F66"/>
    <w:rsid w:val="00697C1B"/>
    <w:rsid w:val="00697E46"/>
    <w:rsid w:val="006A03CE"/>
    <w:rsid w:val="006A0430"/>
    <w:rsid w:val="006A058D"/>
    <w:rsid w:val="006A12AC"/>
    <w:rsid w:val="006A319B"/>
    <w:rsid w:val="006A3355"/>
    <w:rsid w:val="006A4040"/>
    <w:rsid w:val="006A40D7"/>
    <w:rsid w:val="006A52DB"/>
    <w:rsid w:val="006A5505"/>
    <w:rsid w:val="006A6724"/>
    <w:rsid w:val="006B0059"/>
    <w:rsid w:val="006B5B13"/>
    <w:rsid w:val="006B6CD3"/>
    <w:rsid w:val="006B76C4"/>
    <w:rsid w:val="006B7AED"/>
    <w:rsid w:val="006C0180"/>
    <w:rsid w:val="006C02BD"/>
    <w:rsid w:val="006C0E24"/>
    <w:rsid w:val="006C109B"/>
    <w:rsid w:val="006C1A4F"/>
    <w:rsid w:val="006C1C32"/>
    <w:rsid w:val="006C2AC9"/>
    <w:rsid w:val="006C3640"/>
    <w:rsid w:val="006C43D5"/>
    <w:rsid w:val="006C70FF"/>
    <w:rsid w:val="006C7B54"/>
    <w:rsid w:val="006D2284"/>
    <w:rsid w:val="006D3E68"/>
    <w:rsid w:val="006D3F82"/>
    <w:rsid w:val="006D4593"/>
    <w:rsid w:val="006D4D40"/>
    <w:rsid w:val="006D5287"/>
    <w:rsid w:val="006D5E9B"/>
    <w:rsid w:val="006D6BF7"/>
    <w:rsid w:val="006D6E35"/>
    <w:rsid w:val="006D70A2"/>
    <w:rsid w:val="006D7857"/>
    <w:rsid w:val="006E29D5"/>
    <w:rsid w:val="006E329F"/>
    <w:rsid w:val="006E4345"/>
    <w:rsid w:val="006E4612"/>
    <w:rsid w:val="006E5E77"/>
    <w:rsid w:val="006E63B9"/>
    <w:rsid w:val="006E6457"/>
    <w:rsid w:val="006E6C99"/>
    <w:rsid w:val="006E7CD2"/>
    <w:rsid w:val="006F1D7B"/>
    <w:rsid w:val="006F2965"/>
    <w:rsid w:val="006F3618"/>
    <w:rsid w:val="006F365B"/>
    <w:rsid w:val="006F40DC"/>
    <w:rsid w:val="006F52FD"/>
    <w:rsid w:val="006F5C33"/>
    <w:rsid w:val="006F5C8E"/>
    <w:rsid w:val="006F6DC8"/>
    <w:rsid w:val="00701DC8"/>
    <w:rsid w:val="0070243D"/>
    <w:rsid w:val="00703285"/>
    <w:rsid w:val="00704F1D"/>
    <w:rsid w:val="007053BF"/>
    <w:rsid w:val="00705916"/>
    <w:rsid w:val="0071019B"/>
    <w:rsid w:val="0071062D"/>
    <w:rsid w:val="0071086B"/>
    <w:rsid w:val="007109E7"/>
    <w:rsid w:val="00711790"/>
    <w:rsid w:val="007118D4"/>
    <w:rsid w:val="00711B6D"/>
    <w:rsid w:val="0071202E"/>
    <w:rsid w:val="00715B0F"/>
    <w:rsid w:val="0072001D"/>
    <w:rsid w:val="007207B3"/>
    <w:rsid w:val="007220B7"/>
    <w:rsid w:val="007236C0"/>
    <w:rsid w:val="007254D5"/>
    <w:rsid w:val="007266D8"/>
    <w:rsid w:val="00730A72"/>
    <w:rsid w:val="007319F2"/>
    <w:rsid w:val="00731BFA"/>
    <w:rsid w:val="00732D5A"/>
    <w:rsid w:val="007330EA"/>
    <w:rsid w:val="007334BE"/>
    <w:rsid w:val="0073354A"/>
    <w:rsid w:val="00734841"/>
    <w:rsid w:val="00734993"/>
    <w:rsid w:val="00734A44"/>
    <w:rsid w:val="00735051"/>
    <w:rsid w:val="0073571D"/>
    <w:rsid w:val="00736BCC"/>
    <w:rsid w:val="00736DB8"/>
    <w:rsid w:val="0073744B"/>
    <w:rsid w:val="0074202A"/>
    <w:rsid w:val="007420FC"/>
    <w:rsid w:val="0074294E"/>
    <w:rsid w:val="00743257"/>
    <w:rsid w:val="00744219"/>
    <w:rsid w:val="0074666A"/>
    <w:rsid w:val="00746CD3"/>
    <w:rsid w:val="0075140A"/>
    <w:rsid w:val="007536DB"/>
    <w:rsid w:val="00753850"/>
    <w:rsid w:val="00753AF2"/>
    <w:rsid w:val="007542B1"/>
    <w:rsid w:val="00755540"/>
    <w:rsid w:val="00756AFF"/>
    <w:rsid w:val="00757F7B"/>
    <w:rsid w:val="00760298"/>
    <w:rsid w:val="00763479"/>
    <w:rsid w:val="00764FEB"/>
    <w:rsid w:val="0076577A"/>
    <w:rsid w:val="00766C28"/>
    <w:rsid w:val="00767067"/>
    <w:rsid w:val="00767AC6"/>
    <w:rsid w:val="00770D53"/>
    <w:rsid w:val="00771425"/>
    <w:rsid w:val="007722E8"/>
    <w:rsid w:val="007724C3"/>
    <w:rsid w:val="007728CB"/>
    <w:rsid w:val="007729E1"/>
    <w:rsid w:val="00773F76"/>
    <w:rsid w:val="007750CD"/>
    <w:rsid w:val="00775FFC"/>
    <w:rsid w:val="0077706A"/>
    <w:rsid w:val="00777A25"/>
    <w:rsid w:val="00777E40"/>
    <w:rsid w:val="007800B6"/>
    <w:rsid w:val="00780253"/>
    <w:rsid w:val="0078062A"/>
    <w:rsid w:val="00783870"/>
    <w:rsid w:val="0078477A"/>
    <w:rsid w:val="0078488E"/>
    <w:rsid w:val="007859CB"/>
    <w:rsid w:val="00785D90"/>
    <w:rsid w:val="00785F92"/>
    <w:rsid w:val="00790C6E"/>
    <w:rsid w:val="00791021"/>
    <w:rsid w:val="00792304"/>
    <w:rsid w:val="00792842"/>
    <w:rsid w:val="007928EF"/>
    <w:rsid w:val="00794C0F"/>
    <w:rsid w:val="00794DE6"/>
    <w:rsid w:val="0079525E"/>
    <w:rsid w:val="007952C1"/>
    <w:rsid w:val="00796273"/>
    <w:rsid w:val="00797B14"/>
    <w:rsid w:val="00797EFB"/>
    <w:rsid w:val="007A041A"/>
    <w:rsid w:val="007A09AF"/>
    <w:rsid w:val="007A0C22"/>
    <w:rsid w:val="007A1464"/>
    <w:rsid w:val="007A222C"/>
    <w:rsid w:val="007A2483"/>
    <w:rsid w:val="007A32F1"/>
    <w:rsid w:val="007A34EB"/>
    <w:rsid w:val="007A3A40"/>
    <w:rsid w:val="007A42C9"/>
    <w:rsid w:val="007A4B63"/>
    <w:rsid w:val="007A7F45"/>
    <w:rsid w:val="007B061A"/>
    <w:rsid w:val="007B1E4F"/>
    <w:rsid w:val="007B2210"/>
    <w:rsid w:val="007B3462"/>
    <w:rsid w:val="007B3A52"/>
    <w:rsid w:val="007B3B74"/>
    <w:rsid w:val="007B3D5C"/>
    <w:rsid w:val="007B5BA8"/>
    <w:rsid w:val="007B681F"/>
    <w:rsid w:val="007B68E3"/>
    <w:rsid w:val="007B6B23"/>
    <w:rsid w:val="007B704F"/>
    <w:rsid w:val="007B7179"/>
    <w:rsid w:val="007B74B4"/>
    <w:rsid w:val="007C0C7C"/>
    <w:rsid w:val="007C1997"/>
    <w:rsid w:val="007C1B34"/>
    <w:rsid w:val="007C24CE"/>
    <w:rsid w:val="007C382D"/>
    <w:rsid w:val="007C424E"/>
    <w:rsid w:val="007C4A02"/>
    <w:rsid w:val="007C5FD4"/>
    <w:rsid w:val="007D0622"/>
    <w:rsid w:val="007D0699"/>
    <w:rsid w:val="007D0746"/>
    <w:rsid w:val="007D2360"/>
    <w:rsid w:val="007D2A3D"/>
    <w:rsid w:val="007D2A71"/>
    <w:rsid w:val="007D33C0"/>
    <w:rsid w:val="007D4868"/>
    <w:rsid w:val="007D4D08"/>
    <w:rsid w:val="007D53D2"/>
    <w:rsid w:val="007D6EA6"/>
    <w:rsid w:val="007E0756"/>
    <w:rsid w:val="007E0905"/>
    <w:rsid w:val="007E0B01"/>
    <w:rsid w:val="007E2955"/>
    <w:rsid w:val="007E5682"/>
    <w:rsid w:val="007E6987"/>
    <w:rsid w:val="007E6AC8"/>
    <w:rsid w:val="007E77E9"/>
    <w:rsid w:val="007F07D4"/>
    <w:rsid w:val="007F0FE9"/>
    <w:rsid w:val="007F14B4"/>
    <w:rsid w:val="007F2E95"/>
    <w:rsid w:val="007F3446"/>
    <w:rsid w:val="007F4A47"/>
    <w:rsid w:val="007F5007"/>
    <w:rsid w:val="007F57B3"/>
    <w:rsid w:val="007F6084"/>
    <w:rsid w:val="007F68A5"/>
    <w:rsid w:val="008004B9"/>
    <w:rsid w:val="00800E20"/>
    <w:rsid w:val="0080216A"/>
    <w:rsid w:val="008021D7"/>
    <w:rsid w:val="008021E7"/>
    <w:rsid w:val="00802283"/>
    <w:rsid w:val="00802499"/>
    <w:rsid w:val="00802AAE"/>
    <w:rsid w:val="0080322D"/>
    <w:rsid w:val="0080396E"/>
    <w:rsid w:val="00803C38"/>
    <w:rsid w:val="008052C5"/>
    <w:rsid w:val="008052CC"/>
    <w:rsid w:val="00805C3C"/>
    <w:rsid w:val="00805FE4"/>
    <w:rsid w:val="008111C8"/>
    <w:rsid w:val="00811332"/>
    <w:rsid w:val="00811449"/>
    <w:rsid w:val="0081351E"/>
    <w:rsid w:val="0081372B"/>
    <w:rsid w:val="00813D47"/>
    <w:rsid w:val="0081456F"/>
    <w:rsid w:val="0081469F"/>
    <w:rsid w:val="008154E4"/>
    <w:rsid w:val="00815544"/>
    <w:rsid w:val="00815A91"/>
    <w:rsid w:val="00816A24"/>
    <w:rsid w:val="00816C49"/>
    <w:rsid w:val="00821180"/>
    <w:rsid w:val="00821612"/>
    <w:rsid w:val="00821683"/>
    <w:rsid w:val="00821CB4"/>
    <w:rsid w:val="0082452C"/>
    <w:rsid w:val="00825265"/>
    <w:rsid w:val="00826E8A"/>
    <w:rsid w:val="0082749B"/>
    <w:rsid w:val="008274C8"/>
    <w:rsid w:val="00831818"/>
    <w:rsid w:val="008323D4"/>
    <w:rsid w:val="00833986"/>
    <w:rsid w:val="0083564A"/>
    <w:rsid w:val="00836101"/>
    <w:rsid w:val="008373D8"/>
    <w:rsid w:val="00837644"/>
    <w:rsid w:val="008414C1"/>
    <w:rsid w:val="0084197C"/>
    <w:rsid w:val="00842C94"/>
    <w:rsid w:val="00843058"/>
    <w:rsid w:val="0084323F"/>
    <w:rsid w:val="00843E58"/>
    <w:rsid w:val="00844130"/>
    <w:rsid w:val="00845045"/>
    <w:rsid w:val="00845565"/>
    <w:rsid w:val="008462A1"/>
    <w:rsid w:val="00846412"/>
    <w:rsid w:val="00850C03"/>
    <w:rsid w:val="00851523"/>
    <w:rsid w:val="00851577"/>
    <w:rsid w:val="008547ED"/>
    <w:rsid w:val="008548D2"/>
    <w:rsid w:val="00854CC6"/>
    <w:rsid w:val="00855B59"/>
    <w:rsid w:val="008573A6"/>
    <w:rsid w:val="0085758F"/>
    <w:rsid w:val="0086010D"/>
    <w:rsid w:val="00860A29"/>
    <w:rsid w:val="00861A4A"/>
    <w:rsid w:val="008623B1"/>
    <w:rsid w:val="00863017"/>
    <w:rsid w:val="00863167"/>
    <w:rsid w:val="00863FDA"/>
    <w:rsid w:val="00866E2D"/>
    <w:rsid w:val="00867589"/>
    <w:rsid w:val="00867AE6"/>
    <w:rsid w:val="00867D82"/>
    <w:rsid w:val="00867E14"/>
    <w:rsid w:val="00870976"/>
    <w:rsid w:val="00871BBB"/>
    <w:rsid w:val="008726B2"/>
    <w:rsid w:val="0087317F"/>
    <w:rsid w:val="008735FE"/>
    <w:rsid w:val="008745EA"/>
    <w:rsid w:val="00874FA9"/>
    <w:rsid w:val="00875257"/>
    <w:rsid w:val="008760E2"/>
    <w:rsid w:val="00876E1E"/>
    <w:rsid w:val="008804EA"/>
    <w:rsid w:val="00880516"/>
    <w:rsid w:val="00881EE5"/>
    <w:rsid w:val="00882F61"/>
    <w:rsid w:val="00883473"/>
    <w:rsid w:val="00883C5D"/>
    <w:rsid w:val="00883DB2"/>
    <w:rsid w:val="0088415D"/>
    <w:rsid w:val="0088500F"/>
    <w:rsid w:val="00885659"/>
    <w:rsid w:val="008875FF"/>
    <w:rsid w:val="008909EC"/>
    <w:rsid w:val="00890F40"/>
    <w:rsid w:val="0089168A"/>
    <w:rsid w:val="008916DA"/>
    <w:rsid w:val="008917D9"/>
    <w:rsid w:val="008925E0"/>
    <w:rsid w:val="00893244"/>
    <w:rsid w:val="00893D9A"/>
    <w:rsid w:val="00893E4B"/>
    <w:rsid w:val="00896EA3"/>
    <w:rsid w:val="00897781"/>
    <w:rsid w:val="008A0043"/>
    <w:rsid w:val="008A0658"/>
    <w:rsid w:val="008A2DB7"/>
    <w:rsid w:val="008A2E4F"/>
    <w:rsid w:val="008A32FF"/>
    <w:rsid w:val="008A3B67"/>
    <w:rsid w:val="008A4BF4"/>
    <w:rsid w:val="008A776C"/>
    <w:rsid w:val="008B1F43"/>
    <w:rsid w:val="008B470C"/>
    <w:rsid w:val="008B5058"/>
    <w:rsid w:val="008B55A8"/>
    <w:rsid w:val="008B61D4"/>
    <w:rsid w:val="008B64C6"/>
    <w:rsid w:val="008B6D78"/>
    <w:rsid w:val="008B6D93"/>
    <w:rsid w:val="008B7DCC"/>
    <w:rsid w:val="008B7EF7"/>
    <w:rsid w:val="008C055B"/>
    <w:rsid w:val="008C1AAE"/>
    <w:rsid w:val="008C203A"/>
    <w:rsid w:val="008C252A"/>
    <w:rsid w:val="008C2F1B"/>
    <w:rsid w:val="008C4613"/>
    <w:rsid w:val="008C6035"/>
    <w:rsid w:val="008C632E"/>
    <w:rsid w:val="008C77CB"/>
    <w:rsid w:val="008D0CBF"/>
    <w:rsid w:val="008D150E"/>
    <w:rsid w:val="008D1C7D"/>
    <w:rsid w:val="008D26D2"/>
    <w:rsid w:val="008D2ABC"/>
    <w:rsid w:val="008D4BE8"/>
    <w:rsid w:val="008D55CC"/>
    <w:rsid w:val="008D5867"/>
    <w:rsid w:val="008D63F3"/>
    <w:rsid w:val="008D7256"/>
    <w:rsid w:val="008D75F3"/>
    <w:rsid w:val="008E0355"/>
    <w:rsid w:val="008E430B"/>
    <w:rsid w:val="008E5833"/>
    <w:rsid w:val="008E5C3E"/>
    <w:rsid w:val="008E5D78"/>
    <w:rsid w:val="008E7355"/>
    <w:rsid w:val="008E76F5"/>
    <w:rsid w:val="008F0010"/>
    <w:rsid w:val="008F19C2"/>
    <w:rsid w:val="008F2C06"/>
    <w:rsid w:val="008F6164"/>
    <w:rsid w:val="008F6A34"/>
    <w:rsid w:val="008F6A8B"/>
    <w:rsid w:val="008F6B13"/>
    <w:rsid w:val="008F6B3D"/>
    <w:rsid w:val="008F6B86"/>
    <w:rsid w:val="008F70EE"/>
    <w:rsid w:val="009004C1"/>
    <w:rsid w:val="009007A0"/>
    <w:rsid w:val="00900F0D"/>
    <w:rsid w:val="009017A7"/>
    <w:rsid w:val="009019C5"/>
    <w:rsid w:val="00902DB2"/>
    <w:rsid w:val="00904C00"/>
    <w:rsid w:val="00906D45"/>
    <w:rsid w:val="00910444"/>
    <w:rsid w:val="00910F09"/>
    <w:rsid w:val="00911B8F"/>
    <w:rsid w:val="00911DD3"/>
    <w:rsid w:val="0091579D"/>
    <w:rsid w:val="0091581A"/>
    <w:rsid w:val="00915AA8"/>
    <w:rsid w:val="00915EFD"/>
    <w:rsid w:val="00917BFB"/>
    <w:rsid w:val="009205C9"/>
    <w:rsid w:val="00920EC2"/>
    <w:rsid w:val="009212C7"/>
    <w:rsid w:val="0092138D"/>
    <w:rsid w:val="00923981"/>
    <w:rsid w:val="00925F25"/>
    <w:rsid w:val="00926490"/>
    <w:rsid w:val="00927239"/>
    <w:rsid w:val="00931467"/>
    <w:rsid w:val="009325F5"/>
    <w:rsid w:val="00932909"/>
    <w:rsid w:val="00932AEA"/>
    <w:rsid w:val="00932D8F"/>
    <w:rsid w:val="00932F24"/>
    <w:rsid w:val="00934C8C"/>
    <w:rsid w:val="0093574B"/>
    <w:rsid w:val="00936281"/>
    <w:rsid w:val="00936F40"/>
    <w:rsid w:val="00937CC0"/>
    <w:rsid w:val="0094016E"/>
    <w:rsid w:val="0094039E"/>
    <w:rsid w:val="0094040D"/>
    <w:rsid w:val="00940A33"/>
    <w:rsid w:val="00941BA3"/>
    <w:rsid w:val="00944551"/>
    <w:rsid w:val="00944DA1"/>
    <w:rsid w:val="00945209"/>
    <w:rsid w:val="00946968"/>
    <w:rsid w:val="00946E0F"/>
    <w:rsid w:val="00946F80"/>
    <w:rsid w:val="00947B69"/>
    <w:rsid w:val="009509CF"/>
    <w:rsid w:val="00951866"/>
    <w:rsid w:val="009532DE"/>
    <w:rsid w:val="00955798"/>
    <w:rsid w:val="00956090"/>
    <w:rsid w:val="009564D7"/>
    <w:rsid w:val="009570FF"/>
    <w:rsid w:val="00957142"/>
    <w:rsid w:val="00962B8B"/>
    <w:rsid w:val="00963131"/>
    <w:rsid w:val="00963FF2"/>
    <w:rsid w:val="00964A19"/>
    <w:rsid w:val="00965512"/>
    <w:rsid w:val="009658A2"/>
    <w:rsid w:val="00966A65"/>
    <w:rsid w:val="00966DA2"/>
    <w:rsid w:val="0096705B"/>
    <w:rsid w:val="00970170"/>
    <w:rsid w:val="00971A8B"/>
    <w:rsid w:val="00972533"/>
    <w:rsid w:val="00973AB3"/>
    <w:rsid w:val="00974507"/>
    <w:rsid w:val="009748F7"/>
    <w:rsid w:val="009769F6"/>
    <w:rsid w:val="00977505"/>
    <w:rsid w:val="0097776B"/>
    <w:rsid w:val="00977843"/>
    <w:rsid w:val="00981475"/>
    <w:rsid w:val="0098170F"/>
    <w:rsid w:val="00983A78"/>
    <w:rsid w:val="00983B8A"/>
    <w:rsid w:val="00984978"/>
    <w:rsid w:val="00984F29"/>
    <w:rsid w:val="009851C3"/>
    <w:rsid w:val="00986400"/>
    <w:rsid w:val="009879B4"/>
    <w:rsid w:val="00987A17"/>
    <w:rsid w:val="00987F50"/>
    <w:rsid w:val="00990283"/>
    <w:rsid w:val="00990B9A"/>
    <w:rsid w:val="0099204D"/>
    <w:rsid w:val="00992BF1"/>
    <w:rsid w:val="00992D59"/>
    <w:rsid w:val="0099347C"/>
    <w:rsid w:val="00993EEE"/>
    <w:rsid w:val="00995ACB"/>
    <w:rsid w:val="009A09B8"/>
    <w:rsid w:val="009A19BE"/>
    <w:rsid w:val="009A2047"/>
    <w:rsid w:val="009A27B8"/>
    <w:rsid w:val="009A359B"/>
    <w:rsid w:val="009A3EA8"/>
    <w:rsid w:val="009A59AD"/>
    <w:rsid w:val="009A5D57"/>
    <w:rsid w:val="009A5DAC"/>
    <w:rsid w:val="009A67BB"/>
    <w:rsid w:val="009A6B8A"/>
    <w:rsid w:val="009A6DD2"/>
    <w:rsid w:val="009B0864"/>
    <w:rsid w:val="009B0CB7"/>
    <w:rsid w:val="009B207F"/>
    <w:rsid w:val="009B2A48"/>
    <w:rsid w:val="009B5411"/>
    <w:rsid w:val="009B5482"/>
    <w:rsid w:val="009B6BC4"/>
    <w:rsid w:val="009B6C85"/>
    <w:rsid w:val="009C1905"/>
    <w:rsid w:val="009C1F1B"/>
    <w:rsid w:val="009C2AE1"/>
    <w:rsid w:val="009C2D4F"/>
    <w:rsid w:val="009C3504"/>
    <w:rsid w:val="009C50A7"/>
    <w:rsid w:val="009C5A3E"/>
    <w:rsid w:val="009C66F7"/>
    <w:rsid w:val="009C78F5"/>
    <w:rsid w:val="009D02FC"/>
    <w:rsid w:val="009D09C3"/>
    <w:rsid w:val="009D11BF"/>
    <w:rsid w:val="009D1533"/>
    <w:rsid w:val="009D1708"/>
    <w:rsid w:val="009D1F1B"/>
    <w:rsid w:val="009D217B"/>
    <w:rsid w:val="009D4B4E"/>
    <w:rsid w:val="009D6327"/>
    <w:rsid w:val="009D6669"/>
    <w:rsid w:val="009D6815"/>
    <w:rsid w:val="009D777D"/>
    <w:rsid w:val="009E0EA9"/>
    <w:rsid w:val="009E1E64"/>
    <w:rsid w:val="009E376A"/>
    <w:rsid w:val="009E4443"/>
    <w:rsid w:val="009E48B3"/>
    <w:rsid w:val="009E54E1"/>
    <w:rsid w:val="009E5A67"/>
    <w:rsid w:val="009E5CBF"/>
    <w:rsid w:val="009F0274"/>
    <w:rsid w:val="009F2564"/>
    <w:rsid w:val="009F2BF7"/>
    <w:rsid w:val="009F3FD0"/>
    <w:rsid w:val="009F4907"/>
    <w:rsid w:val="009F67B2"/>
    <w:rsid w:val="009F69DE"/>
    <w:rsid w:val="009F6AC8"/>
    <w:rsid w:val="009F7D71"/>
    <w:rsid w:val="00A00565"/>
    <w:rsid w:val="00A00D12"/>
    <w:rsid w:val="00A0134F"/>
    <w:rsid w:val="00A01376"/>
    <w:rsid w:val="00A014BE"/>
    <w:rsid w:val="00A01D1B"/>
    <w:rsid w:val="00A0477E"/>
    <w:rsid w:val="00A076F7"/>
    <w:rsid w:val="00A10382"/>
    <w:rsid w:val="00A1048B"/>
    <w:rsid w:val="00A106E4"/>
    <w:rsid w:val="00A1182E"/>
    <w:rsid w:val="00A11CD0"/>
    <w:rsid w:val="00A143E2"/>
    <w:rsid w:val="00A15B4C"/>
    <w:rsid w:val="00A15EBF"/>
    <w:rsid w:val="00A15EC9"/>
    <w:rsid w:val="00A165C3"/>
    <w:rsid w:val="00A16C7C"/>
    <w:rsid w:val="00A173DB"/>
    <w:rsid w:val="00A20F4D"/>
    <w:rsid w:val="00A20FFC"/>
    <w:rsid w:val="00A223E7"/>
    <w:rsid w:val="00A22683"/>
    <w:rsid w:val="00A22AEC"/>
    <w:rsid w:val="00A23A64"/>
    <w:rsid w:val="00A23FD2"/>
    <w:rsid w:val="00A24CD8"/>
    <w:rsid w:val="00A2525F"/>
    <w:rsid w:val="00A26CBF"/>
    <w:rsid w:val="00A26E62"/>
    <w:rsid w:val="00A2702D"/>
    <w:rsid w:val="00A30196"/>
    <w:rsid w:val="00A30D59"/>
    <w:rsid w:val="00A314D2"/>
    <w:rsid w:val="00A34E83"/>
    <w:rsid w:val="00A358A3"/>
    <w:rsid w:val="00A367EA"/>
    <w:rsid w:val="00A36F45"/>
    <w:rsid w:val="00A37592"/>
    <w:rsid w:val="00A407FC"/>
    <w:rsid w:val="00A40CC8"/>
    <w:rsid w:val="00A42320"/>
    <w:rsid w:val="00A42E5E"/>
    <w:rsid w:val="00A4364E"/>
    <w:rsid w:val="00A43B95"/>
    <w:rsid w:val="00A44303"/>
    <w:rsid w:val="00A44DD1"/>
    <w:rsid w:val="00A45ED6"/>
    <w:rsid w:val="00A464B6"/>
    <w:rsid w:val="00A4654F"/>
    <w:rsid w:val="00A46C2B"/>
    <w:rsid w:val="00A474F2"/>
    <w:rsid w:val="00A4768A"/>
    <w:rsid w:val="00A479D8"/>
    <w:rsid w:val="00A47A8E"/>
    <w:rsid w:val="00A5023E"/>
    <w:rsid w:val="00A506DC"/>
    <w:rsid w:val="00A51ED7"/>
    <w:rsid w:val="00A52240"/>
    <w:rsid w:val="00A52894"/>
    <w:rsid w:val="00A52943"/>
    <w:rsid w:val="00A54372"/>
    <w:rsid w:val="00A54998"/>
    <w:rsid w:val="00A55B99"/>
    <w:rsid w:val="00A56000"/>
    <w:rsid w:val="00A5638A"/>
    <w:rsid w:val="00A56B9C"/>
    <w:rsid w:val="00A56F66"/>
    <w:rsid w:val="00A576DB"/>
    <w:rsid w:val="00A57760"/>
    <w:rsid w:val="00A5790A"/>
    <w:rsid w:val="00A57935"/>
    <w:rsid w:val="00A5797D"/>
    <w:rsid w:val="00A57FDB"/>
    <w:rsid w:val="00A600AD"/>
    <w:rsid w:val="00A61703"/>
    <w:rsid w:val="00A62401"/>
    <w:rsid w:val="00A62877"/>
    <w:rsid w:val="00A6287B"/>
    <w:rsid w:val="00A62BCD"/>
    <w:rsid w:val="00A65056"/>
    <w:rsid w:val="00A658F3"/>
    <w:rsid w:val="00A65F34"/>
    <w:rsid w:val="00A66331"/>
    <w:rsid w:val="00A667B1"/>
    <w:rsid w:val="00A66A83"/>
    <w:rsid w:val="00A66E5D"/>
    <w:rsid w:val="00A67D2F"/>
    <w:rsid w:val="00A707CC"/>
    <w:rsid w:val="00A70D27"/>
    <w:rsid w:val="00A7148F"/>
    <w:rsid w:val="00A73D9C"/>
    <w:rsid w:val="00A74563"/>
    <w:rsid w:val="00A7483D"/>
    <w:rsid w:val="00A7568B"/>
    <w:rsid w:val="00A75A6B"/>
    <w:rsid w:val="00A803AD"/>
    <w:rsid w:val="00A80692"/>
    <w:rsid w:val="00A808A5"/>
    <w:rsid w:val="00A81BDD"/>
    <w:rsid w:val="00A81C87"/>
    <w:rsid w:val="00A81D38"/>
    <w:rsid w:val="00A828B5"/>
    <w:rsid w:val="00A8506F"/>
    <w:rsid w:val="00A853C9"/>
    <w:rsid w:val="00A856D7"/>
    <w:rsid w:val="00A859BD"/>
    <w:rsid w:val="00A86667"/>
    <w:rsid w:val="00A90C29"/>
    <w:rsid w:val="00A90EB3"/>
    <w:rsid w:val="00A915A2"/>
    <w:rsid w:val="00A92239"/>
    <w:rsid w:val="00A933AD"/>
    <w:rsid w:val="00A93D0A"/>
    <w:rsid w:val="00A94595"/>
    <w:rsid w:val="00A948F6"/>
    <w:rsid w:val="00A95660"/>
    <w:rsid w:val="00A958F9"/>
    <w:rsid w:val="00A97B88"/>
    <w:rsid w:val="00AA0600"/>
    <w:rsid w:val="00AA14D0"/>
    <w:rsid w:val="00AA2E2C"/>
    <w:rsid w:val="00AA47EA"/>
    <w:rsid w:val="00AA4C42"/>
    <w:rsid w:val="00AA532E"/>
    <w:rsid w:val="00AA65F2"/>
    <w:rsid w:val="00AA69D9"/>
    <w:rsid w:val="00AA6D10"/>
    <w:rsid w:val="00AA7A14"/>
    <w:rsid w:val="00AB057B"/>
    <w:rsid w:val="00AB06DE"/>
    <w:rsid w:val="00AB5F0D"/>
    <w:rsid w:val="00AB66EF"/>
    <w:rsid w:val="00AB7332"/>
    <w:rsid w:val="00AC31E0"/>
    <w:rsid w:val="00AC3922"/>
    <w:rsid w:val="00AC3ABD"/>
    <w:rsid w:val="00AC4213"/>
    <w:rsid w:val="00AC42CE"/>
    <w:rsid w:val="00AC4D22"/>
    <w:rsid w:val="00AC4DC4"/>
    <w:rsid w:val="00AC5CC5"/>
    <w:rsid w:val="00AC6388"/>
    <w:rsid w:val="00AC6B80"/>
    <w:rsid w:val="00AC74D7"/>
    <w:rsid w:val="00AC7A62"/>
    <w:rsid w:val="00AD0B0B"/>
    <w:rsid w:val="00AD0D48"/>
    <w:rsid w:val="00AD38EC"/>
    <w:rsid w:val="00AD45B6"/>
    <w:rsid w:val="00AD501B"/>
    <w:rsid w:val="00AD6C64"/>
    <w:rsid w:val="00AD6C9D"/>
    <w:rsid w:val="00AE0D0E"/>
    <w:rsid w:val="00AE0F9E"/>
    <w:rsid w:val="00AE23A4"/>
    <w:rsid w:val="00AE406D"/>
    <w:rsid w:val="00AE5C44"/>
    <w:rsid w:val="00AE6DF0"/>
    <w:rsid w:val="00AE6EE0"/>
    <w:rsid w:val="00AE76FF"/>
    <w:rsid w:val="00AF18CA"/>
    <w:rsid w:val="00AF2797"/>
    <w:rsid w:val="00AF3ED3"/>
    <w:rsid w:val="00AF43CB"/>
    <w:rsid w:val="00AF4989"/>
    <w:rsid w:val="00AF4A54"/>
    <w:rsid w:val="00AF508B"/>
    <w:rsid w:val="00AF5D3F"/>
    <w:rsid w:val="00AF714A"/>
    <w:rsid w:val="00AF71EC"/>
    <w:rsid w:val="00AF7719"/>
    <w:rsid w:val="00AF7A1C"/>
    <w:rsid w:val="00B019D3"/>
    <w:rsid w:val="00B02695"/>
    <w:rsid w:val="00B02D08"/>
    <w:rsid w:val="00B02D64"/>
    <w:rsid w:val="00B02D84"/>
    <w:rsid w:val="00B033EA"/>
    <w:rsid w:val="00B036B5"/>
    <w:rsid w:val="00B04E26"/>
    <w:rsid w:val="00B0507B"/>
    <w:rsid w:val="00B07DB5"/>
    <w:rsid w:val="00B11184"/>
    <w:rsid w:val="00B113C5"/>
    <w:rsid w:val="00B11A3A"/>
    <w:rsid w:val="00B132F3"/>
    <w:rsid w:val="00B1461C"/>
    <w:rsid w:val="00B15AC9"/>
    <w:rsid w:val="00B201DD"/>
    <w:rsid w:val="00B21599"/>
    <w:rsid w:val="00B2219F"/>
    <w:rsid w:val="00B25747"/>
    <w:rsid w:val="00B266CF"/>
    <w:rsid w:val="00B272D2"/>
    <w:rsid w:val="00B27306"/>
    <w:rsid w:val="00B318C2"/>
    <w:rsid w:val="00B33786"/>
    <w:rsid w:val="00B3564E"/>
    <w:rsid w:val="00B407EA"/>
    <w:rsid w:val="00B40DBB"/>
    <w:rsid w:val="00B41255"/>
    <w:rsid w:val="00B4296E"/>
    <w:rsid w:val="00B4590F"/>
    <w:rsid w:val="00B50001"/>
    <w:rsid w:val="00B50938"/>
    <w:rsid w:val="00B50F05"/>
    <w:rsid w:val="00B51C4C"/>
    <w:rsid w:val="00B529ED"/>
    <w:rsid w:val="00B52AB9"/>
    <w:rsid w:val="00B52F10"/>
    <w:rsid w:val="00B55CC1"/>
    <w:rsid w:val="00B564EE"/>
    <w:rsid w:val="00B565D2"/>
    <w:rsid w:val="00B6018A"/>
    <w:rsid w:val="00B61815"/>
    <w:rsid w:val="00B61FF0"/>
    <w:rsid w:val="00B621FF"/>
    <w:rsid w:val="00B63DF9"/>
    <w:rsid w:val="00B63FF6"/>
    <w:rsid w:val="00B6429B"/>
    <w:rsid w:val="00B643F4"/>
    <w:rsid w:val="00B64E3D"/>
    <w:rsid w:val="00B67110"/>
    <w:rsid w:val="00B70919"/>
    <w:rsid w:val="00B713DE"/>
    <w:rsid w:val="00B7234E"/>
    <w:rsid w:val="00B72D1C"/>
    <w:rsid w:val="00B75ADC"/>
    <w:rsid w:val="00B80A7C"/>
    <w:rsid w:val="00B820F5"/>
    <w:rsid w:val="00B8246A"/>
    <w:rsid w:val="00B82C47"/>
    <w:rsid w:val="00B83D12"/>
    <w:rsid w:val="00B85C86"/>
    <w:rsid w:val="00B863B0"/>
    <w:rsid w:val="00B864EA"/>
    <w:rsid w:val="00B87F02"/>
    <w:rsid w:val="00B90B5E"/>
    <w:rsid w:val="00B90D2E"/>
    <w:rsid w:val="00B90F42"/>
    <w:rsid w:val="00B923F1"/>
    <w:rsid w:val="00B95B03"/>
    <w:rsid w:val="00B967F7"/>
    <w:rsid w:val="00B97B4E"/>
    <w:rsid w:val="00B97DEB"/>
    <w:rsid w:val="00BA16F6"/>
    <w:rsid w:val="00BA1815"/>
    <w:rsid w:val="00BA2355"/>
    <w:rsid w:val="00BA2B9D"/>
    <w:rsid w:val="00BA39A9"/>
    <w:rsid w:val="00BA4445"/>
    <w:rsid w:val="00BA4925"/>
    <w:rsid w:val="00BA4A34"/>
    <w:rsid w:val="00BA4B06"/>
    <w:rsid w:val="00BA4CBA"/>
    <w:rsid w:val="00BA5752"/>
    <w:rsid w:val="00BA61AC"/>
    <w:rsid w:val="00BA6BE5"/>
    <w:rsid w:val="00BA7075"/>
    <w:rsid w:val="00BA7092"/>
    <w:rsid w:val="00BA7579"/>
    <w:rsid w:val="00BB208D"/>
    <w:rsid w:val="00BB25F8"/>
    <w:rsid w:val="00BB697B"/>
    <w:rsid w:val="00BB7715"/>
    <w:rsid w:val="00BB7EF9"/>
    <w:rsid w:val="00BC0286"/>
    <w:rsid w:val="00BC0ACE"/>
    <w:rsid w:val="00BC0CCE"/>
    <w:rsid w:val="00BC2464"/>
    <w:rsid w:val="00BC36BD"/>
    <w:rsid w:val="00BC3872"/>
    <w:rsid w:val="00BC543D"/>
    <w:rsid w:val="00BC6F50"/>
    <w:rsid w:val="00BC7536"/>
    <w:rsid w:val="00BD0863"/>
    <w:rsid w:val="00BD0A1A"/>
    <w:rsid w:val="00BD2499"/>
    <w:rsid w:val="00BD2DCC"/>
    <w:rsid w:val="00BD3313"/>
    <w:rsid w:val="00BD3F16"/>
    <w:rsid w:val="00BD43C7"/>
    <w:rsid w:val="00BD47E2"/>
    <w:rsid w:val="00BD4BDA"/>
    <w:rsid w:val="00BD511A"/>
    <w:rsid w:val="00BD5CE6"/>
    <w:rsid w:val="00BD6BC5"/>
    <w:rsid w:val="00BD6FFE"/>
    <w:rsid w:val="00BD718B"/>
    <w:rsid w:val="00BE033E"/>
    <w:rsid w:val="00BE0866"/>
    <w:rsid w:val="00BE1851"/>
    <w:rsid w:val="00BE2ED0"/>
    <w:rsid w:val="00BE433C"/>
    <w:rsid w:val="00BE4A0D"/>
    <w:rsid w:val="00BE4F29"/>
    <w:rsid w:val="00BE58F3"/>
    <w:rsid w:val="00BE59FE"/>
    <w:rsid w:val="00BE5C87"/>
    <w:rsid w:val="00BE6C78"/>
    <w:rsid w:val="00BE72D6"/>
    <w:rsid w:val="00BF0821"/>
    <w:rsid w:val="00BF1C7B"/>
    <w:rsid w:val="00BF1DDF"/>
    <w:rsid w:val="00BF6E14"/>
    <w:rsid w:val="00BF731D"/>
    <w:rsid w:val="00BF7904"/>
    <w:rsid w:val="00C02A45"/>
    <w:rsid w:val="00C035FA"/>
    <w:rsid w:val="00C0627D"/>
    <w:rsid w:val="00C0698C"/>
    <w:rsid w:val="00C06AC4"/>
    <w:rsid w:val="00C06E5A"/>
    <w:rsid w:val="00C119BC"/>
    <w:rsid w:val="00C121B3"/>
    <w:rsid w:val="00C13370"/>
    <w:rsid w:val="00C15A7D"/>
    <w:rsid w:val="00C15B69"/>
    <w:rsid w:val="00C1616F"/>
    <w:rsid w:val="00C165DA"/>
    <w:rsid w:val="00C16C5B"/>
    <w:rsid w:val="00C17B51"/>
    <w:rsid w:val="00C17E8B"/>
    <w:rsid w:val="00C20024"/>
    <w:rsid w:val="00C201BC"/>
    <w:rsid w:val="00C20DB2"/>
    <w:rsid w:val="00C21AC5"/>
    <w:rsid w:val="00C21B36"/>
    <w:rsid w:val="00C22EB4"/>
    <w:rsid w:val="00C232FE"/>
    <w:rsid w:val="00C23DF8"/>
    <w:rsid w:val="00C24395"/>
    <w:rsid w:val="00C243BD"/>
    <w:rsid w:val="00C2442C"/>
    <w:rsid w:val="00C246B8"/>
    <w:rsid w:val="00C25A7F"/>
    <w:rsid w:val="00C26C6F"/>
    <w:rsid w:val="00C2763E"/>
    <w:rsid w:val="00C27656"/>
    <w:rsid w:val="00C2782C"/>
    <w:rsid w:val="00C279CC"/>
    <w:rsid w:val="00C30C78"/>
    <w:rsid w:val="00C30EC2"/>
    <w:rsid w:val="00C340EA"/>
    <w:rsid w:val="00C34371"/>
    <w:rsid w:val="00C36107"/>
    <w:rsid w:val="00C36825"/>
    <w:rsid w:val="00C37E15"/>
    <w:rsid w:val="00C41382"/>
    <w:rsid w:val="00C4139F"/>
    <w:rsid w:val="00C41BB7"/>
    <w:rsid w:val="00C420B1"/>
    <w:rsid w:val="00C43DFF"/>
    <w:rsid w:val="00C448B5"/>
    <w:rsid w:val="00C44E88"/>
    <w:rsid w:val="00C45E5A"/>
    <w:rsid w:val="00C4689B"/>
    <w:rsid w:val="00C46DE6"/>
    <w:rsid w:val="00C47622"/>
    <w:rsid w:val="00C476FC"/>
    <w:rsid w:val="00C502AF"/>
    <w:rsid w:val="00C505F6"/>
    <w:rsid w:val="00C51BE6"/>
    <w:rsid w:val="00C54792"/>
    <w:rsid w:val="00C549C1"/>
    <w:rsid w:val="00C5508F"/>
    <w:rsid w:val="00C55655"/>
    <w:rsid w:val="00C5570A"/>
    <w:rsid w:val="00C5617F"/>
    <w:rsid w:val="00C57874"/>
    <w:rsid w:val="00C578FC"/>
    <w:rsid w:val="00C60788"/>
    <w:rsid w:val="00C61E86"/>
    <w:rsid w:val="00C621B5"/>
    <w:rsid w:val="00C624F8"/>
    <w:rsid w:val="00C64D04"/>
    <w:rsid w:val="00C651DA"/>
    <w:rsid w:val="00C6584C"/>
    <w:rsid w:val="00C65D1F"/>
    <w:rsid w:val="00C66507"/>
    <w:rsid w:val="00C67005"/>
    <w:rsid w:val="00C67141"/>
    <w:rsid w:val="00C7010C"/>
    <w:rsid w:val="00C70943"/>
    <w:rsid w:val="00C71495"/>
    <w:rsid w:val="00C71B77"/>
    <w:rsid w:val="00C71C07"/>
    <w:rsid w:val="00C71C73"/>
    <w:rsid w:val="00C73680"/>
    <w:rsid w:val="00C73A20"/>
    <w:rsid w:val="00C75361"/>
    <w:rsid w:val="00C75B6F"/>
    <w:rsid w:val="00C75D79"/>
    <w:rsid w:val="00C801D4"/>
    <w:rsid w:val="00C816C6"/>
    <w:rsid w:val="00C82B23"/>
    <w:rsid w:val="00C831E4"/>
    <w:rsid w:val="00C83610"/>
    <w:rsid w:val="00C83758"/>
    <w:rsid w:val="00C859C1"/>
    <w:rsid w:val="00C86066"/>
    <w:rsid w:val="00C860BA"/>
    <w:rsid w:val="00C87FEC"/>
    <w:rsid w:val="00C9034A"/>
    <w:rsid w:val="00C9094F"/>
    <w:rsid w:val="00C91439"/>
    <w:rsid w:val="00C91AFF"/>
    <w:rsid w:val="00C9204F"/>
    <w:rsid w:val="00C92FF2"/>
    <w:rsid w:val="00C9311B"/>
    <w:rsid w:val="00C937F9"/>
    <w:rsid w:val="00C93872"/>
    <w:rsid w:val="00C947FE"/>
    <w:rsid w:val="00C94AB6"/>
    <w:rsid w:val="00C94ACD"/>
    <w:rsid w:val="00C962DB"/>
    <w:rsid w:val="00C96F57"/>
    <w:rsid w:val="00C97FA2"/>
    <w:rsid w:val="00CA090B"/>
    <w:rsid w:val="00CA1F57"/>
    <w:rsid w:val="00CA3587"/>
    <w:rsid w:val="00CA3BB4"/>
    <w:rsid w:val="00CA5054"/>
    <w:rsid w:val="00CA57F6"/>
    <w:rsid w:val="00CA58C0"/>
    <w:rsid w:val="00CA6336"/>
    <w:rsid w:val="00CA63AE"/>
    <w:rsid w:val="00CA71F7"/>
    <w:rsid w:val="00CB01E8"/>
    <w:rsid w:val="00CB03B2"/>
    <w:rsid w:val="00CB0595"/>
    <w:rsid w:val="00CB1A49"/>
    <w:rsid w:val="00CB1B35"/>
    <w:rsid w:val="00CB2070"/>
    <w:rsid w:val="00CB29F6"/>
    <w:rsid w:val="00CB3224"/>
    <w:rsid w:val="00CB3421"/>
    <w:rsid w:val="00CC001C"/>
    <w:rsid w:val="00CC04D3"/>
    <w:rsid w:val="00CC3597"/>
    <w:rsid w:val="00CC3F00"/>
    <w:rsid w:val="00CC4502"/>
    <w:rsid w:val="00CC5C90"/>
    <w:rsid w:val="00CC64F1"/>
    <w:rsid w:val="00CC691B"/>
    <w:rsid w:val="00CD06A2"/>
    <w:rsid w:val="00CD09D5"/>
    <w:rsid w:val="00CD0CCE"/>
    <w:rsid w:val="00CD14D8"/>
    <w:rsid w:val="00CD18E1"/>
    <w:rsid w:val="00CD20A6"/>
    <w:rsid w:val="00CD50E4"/>
    <w:rsid w:val="00CD54CA"/>
    <w:rsid w:val="00CD6108"/>
    <w:rsid w:val="00CD637B"/>
    <w:rsid w:val="00CD7845"/>
    <w:rsid w:val="00CD7A22"/>
    <w:rsid w:val="00CE08EF"/>
    <w:rsid w:val="00CE19D7"/>
    <w:rsid w:val="00CE1EA2"/>
    <w:rsid w:val="00CE3CD8"/>
    <w:rsid w:val="00CE3FA8"/>
    <w:rsid w:val="00CE4009"/>
    <w:rsid w:val="00CE4CAA"/>
    <w:rsid w:val="00CE5577"/>
    <w:rsid w:val="00CE5AC2"/>
    <w:rsid w:val="00CE6275"/>
    <w:rsid w:val="00CE6286"/>
    <w:rsid w:val="00CE72BD"/>
    <w:rsid w:val="00CF11BF"/>
    <w:rsid w:val="00CF2492"/>
    <w:rsid w:val="00CF2D01"/>
    <w:rsid w:val="00CF2FC9"/>
    <w:rsid w:val="00CF36AB"/>
    <w:rsid w:val="00CF3E1F"/>
    <w:rsid w:val="00CF440F"/>
    <w:rsid w:val="00CF539E"/>
    <w:rsid w:val="00CF5547"/>
    <w:rsid w:val="00CF5852"/>
    <w:rsid w:val="00D00199"/>
    <w:rsid w:val="00D006EA"/>
    <w:rsid w:val="00D018D8"/>
    <w:rsid w:val="00D02B1E"/>
    <w:rsid w:val="00D02BE7"/>
    <w:rsid w:val="00D03786"/>
    <w:rsid w:val="00D0387D"/>
    <w:rsid w:val="00D05A1C"/>
    <w:rsid w:val="00D05A39"/>
    <w:rsid w:val="00D06F33"/>
    <w:rsid w:val="00D07836"/>
    <w:rsid w:val="00D10632"/>
    <w:rsid w:val="00D118DF"/>
    <w:rsid w:val="00D122A6"/>
    <w:rsid w:val="00D130F4"/>
    <w:rsid w:val="00D13827"/>
    <w:rsid w:val="00D20789"/>
    <w:rsid w:val="00D2135E"/>
    <w:rsid w:val="00D216A7"/>
    <w:rsid w:val="00D23034"/>
    <w:rsid w:val="00D23172"/>
    <w:rsid w:val="00D25774"/>
    <w:rsid w:val="00D25DDF"/>
    <w:rsid w:val="00D268CC"/>
    <w:rsid w:val="00D26919"/>
    <w:rsid w:val="00D26B7B"/>
    <w:rsid w:val="00D26D78"/>
    <w:rsid w:val="00D311D1"/>
    <w:rsid w:val="00D333BD"/>
    <w:rsid w:val="00D33ACA"/>
    <w:rsid w:val="00D37027"/>
    <w:rsid w:val="00D37AAB"/>
    <w:rsid w:val="00D4172E"/>
    <w:rsid w:val="00D41889"/>
    <w:rsid w:val="00D432AF"/>
    <w:rsid w:val="00D4334E"/>
    <w:rsid w:val="00D45321"/>
    <w:rsid w:val="00D467E3"/>
    <w:rsid w:val="00D468B0"/>
    <w:rsid w:val="00D477B2"/>
    <w:rsid w:val="00D50E96"/>
    <w:rsid w:val="00D5235A"/>
    <w:rsid w:val="00D526A3"/>
    <w:rsid w:val="00D52934"/>
    <w:rsid w:val="00D52B05"/>
    <w:rsid w:val="00D53481"/>
    <w:rsid w:val="00D538A7"/>
    <w:rsid w:val="00D54BC9"/>
    <w:rsid w:val="00D553A8"/>
    <w:rsid w:val="00D628DC"/>
    <w:rsid w:val="00D63BA1"/>
    <w:rsid w:val="00D64506"/>
    <w:rsid w:val="00D650C2"/>
    <w:rsid w:val="00D669F7"/>
    <w:rsid w:val="00D67732"/>
    <w:rsid w:val="00D70A88"/>
    <w:rsid w:val="00D70AA4"/>
    <w:rsid w:val="00D73280"/>
    <w:rsid w:val="00D7347C"/>
    <w:rsid w:val="00D73A4D"/>
    <w:rsid w:val="00D7448E"/>
    <w:rsid w:val="00D74612"/>
    <w:rsid w:val="00D74D18"/>
    <w:rsid w:val="00D7705F"/>
    <w:rsid w:val="00D775B4"/>
    <w:rsid w:val="00D77A19"/>
    <w:rsid w:val="00D815BC"/>
    <w:rsid w:val="00D81BCC"/>
    <w:rsid w:val="00D8204C"/>
    <w:rsid w:val="00D84BB6"/>
    <w:rsid w:val="00D855C9"/>
    <w:rsid w:val="00D8598D"/>
    <w:rsid w:val="00D85C79"/>
    <w:rsid w:val="00D87B0B"/>
    <w:rsid w:val="00D90695"/>
    <w:rsid w:val="00D9121A"/>
    <w:rsid w:val="00D92CAC"/>
    <w:rsid w:val="00D92EEA"/>
    <w:rsid w:val="00D93177"/>
    <w:rsid w:val="00D9389E"/>
    <w:rsid w:val="00D93CD0"/>
    <w:rsid w:val="00D9488A"/>
    <w:rsid w:val="00D949D8"/>
    <w:rsid w:val="00D94F37"/>
    <w:rsid w:val="00D96B0D"/>
    <w:rsid w:val="00D96BB2"/>
    <w:rsid w:val="00D97398"/>
    <w:rsid w:val="00D9796A"/>
    <w:rsid w:val="00DA0ED1"/>
    <w:rsid w:val="00DA246E"/>
    <w:rsid w:val="00DA30F5"/>
    <w:rsid w:val="00DA40B3"/>
    <w:rsid w:val="00DA5427"/>
    <w:rsid w:val="00DA6A3C"/>
    <w:rsid w:val="00DA7216"/>
    <w:rsid w:val="00DA7735"/>
    <w:rsid w:val="00DB07EB"/>
    <w:rsid w:val="00DB1358"/>
    <w:rsid w:val="00DB2201"/>
    <w:rsid w:val="00DB228C"/>
    <w:rsid w:val="00DB2614"/>
    <w:rsid w:val="00DB3170"/>
    <w:rsid w:val="00DB4768"/>
    <w:rsid w:val="00DB53DE"/>
    <w:rsid w:val="00DC1909"/>
    <w:rsid w:val="00DC4400"/>
    <w:rsid w:val="00DC4996"/>
    <w:rsid w:val="00DC4A46"/>
    <w:rsid w:val="00DC7276"/>
    <w:rsid w:val="00DD06E0"/>
    <w:rsid w:val="00DD1153"/>
    <w:rsid w:val="00DD1177"/>
    <w:rsid w:val="00DD1544"/>
    <w:rsid w:val="00DD2CAA"/>
    <w:rsid w:val="00DD3A32"/>
    <w:rsid w:val="00DD718E"/>
    <w:rsid w:val="00DD799C"/>
    <w:rsid w:val="00DD7A61"/>
    <w:rsid w:val="00DE0EC1"/>
    <w:rsid w:val="00DE1A42"/>
    <w:rsid w:val="00DE1A9C"/>
    <w:rsid w:val="00DE2724"/>
    <w:rsid w:val="00DE2AF6"/>
    <w:rsid w:val="00DE3DCB"/>
    <w:rsid w:val="00DE58AB"/>
    <w:rsid w:val="00DE7086"/>
    <w:rsid w:val="00DE7586"/>
    <w:rsid w:val="00DE7F65"/>
    <w:rsid w:val="00DF08AC"/>
    <w:rsid w:val="00DF0E5F"/>
    <w:rsid w:val="00DF25A3"/>
    <w:rsid w:val="00DF315E"/>
    <w:rsid w:val="00DF369A"/>
    <w:rsid w:val="00DF429F"/>
    <w:rsid w:val="00DF66B1"/>
    <w:rsid w:val="00DF79B3"/>
    <w:rsid w:val="00DF7CAB"/>
    <w:rsid w:val="00E00B10"/>
    <w:rsid w:val="00E047DE"/>
    <w:rsid w:val="00E0534D"/>
    <w:rsid w:val="00E05CCE"/>
    <w:rsid w:val="00E05FA5"/>
    <w:rsid w:val="00E07C93"/>
    <w:rsid w:val="00E102F7"/>
    <w:rsid w:val="00E109D1"/>
    <w:rsid w:val="00E10C93"/>
    <w:rsid w:val="00E120B7"/>
    <w:rsid w:val="00E12CD9"/>
    <w:rsid w:val="00E13EB3"/>
    <w:rsid w:val="00E13FAA"/>
    <w:rsid w:val="00E14479"/>
    <w:rsid w:val="00E150B0"/>
    <w:rsid w:val="00E15939"/>
    <w:rsid w:val="00E17160"/>
    <w:rsid w:val="00E171E4"/>
    <w:rsid w:val="00E17D92"/>
    <w:rsid w:val="00E2082C"/>
    <w:rsid w:val="00E20C9A"/>
    <w:rsid w:val="00E21786"/>
    <w:rsid w:val="00E22445"/>
    <w:rsid w:val="00E266B4"/>
    <w:rsid w:val="00E267AF"/>
    <w:rsid w:val="00E26CFE"/>
    <w:rsid w:val="00E26F96"/>
    <w:rsid w:val="00E32C24"/>
    <w:rsid w:val="00E33185"/>
    <w:rsid w:val="00E34018"/>
    <w:rsid w:val="00E3539B"/>
    <w:rsid w:val="00E36055"/>
    <w:rsid w:val="00E3757A"/>
    <w:rsid w:val="00E40F24"/>
    <w:rsid w:val="00E41748"/>
    <w:rsid w:val="00E42E19"/>
    <w:rsid w:val="00E4334F"/>
    <w:rsid w:val="00E44139"/>
    <w:rsid w:val="00E44D5C"/>
    <w:rsid w:val="00E44E5A"/>
    <w:rsid w:val="00E47580"/>
    <w:rsid w:val="00E51F6C"/>
    <w:rsid w:val="00E52A7E"/>
    <w:rsid w:val="00E53081"/>
    <w:rsid w:val="00E53BF8"/>
    <w:rsid w:val="00E55683"/>
    <w:rsid w:val="00E5574F"/>
    <w:rsid w:val="00E56089"/>
    <w:rsid w:val="00E603D3"/>
    <w:rsid w:val="00E608DE"/>
    <w:rsid w:val="00E61365"/>
    <w:rsid w:val="00E61CB0"/>
    <w:rsid w:val="00E62539"/>
    <w:rsid w:val="00E63FC8"/>
    <w:rsid w:val="00E64CC2"/>
    <w:rsid w:val="00E668E9"/>
    <w:rsid w:val="00E67A1A"/>
    <w:rsid w:val="00E719C8"/>
    <w:rsid w:val="00E739D5"/>
    <w:rsid w:val="00E740C5"/>
    <w:rsid w:val="00E74385"/>
    <w:rsid w:val="00E747B1"/>
    <w:rsid w:val="00E7543D"/>
    <w:rsid w:val="00E7699B"/>
    <w:rsid w:val="00E806EC"/>
    <w:rsid w:val="00E80935"/>
    <w:rsid w:val="00E81168"/>
    <w:rsid w:val="00E8151D"/>
    <w:rsid w:val="00E81919"/>
    <w:rsid w:val="00E81A80"/>
    <w:rsid w:val="00E81AE7"/>
    <w:rsid w:val="00E8436E"/>
    <w:rsid w:val="00E844FB"/>
    <w:rsid w:val="00E84D19"/>
    <w:rsid w:val="00E85F13"/>
    <w:rsid w:val="00E86434"/>
    <w:rsid w:val="00E87FC8"/>
    <w:rsid w:val="00E92043"/>
    <w:rsid w:val="00E921F7"/>
    <w:rsid w:val="00E92DF0"/>
    <w:rsid w:val="00E95409"/>
    <w:rsid w:val="00E965A0"/>
    <w:rsid w:val="00E96DF0"/>
    <w:rsid w:val="00E977DA"/>
    <w:rsid w:val="00E97C0B"/>
    <w:rsid w:val="00EA0968"/>
    <w:rsid w:val="00EA0B4D"/>
    <w:rsid w:val="00EA12A2"/>
    <w:rsid w:val="00EA170E"/>
    <w:rsid w:val="00EA4722"/>
    <w:rsid w:val="00EA5AC8"/>
    <w:rsid w:val="00EA5B7D"/>
    <w:rsid w:val="00EA79BD"/>
    <w:rsid w:val="00EB0A0C"/>
    <w:rsid w:val="00EB1236"/>
    <w:rsid w:val="00EB5903"/>
    <w:rsid w:val="00EB728D"/>
    <w:rsid w:val="00EB7313"/>
    <w:rsid w:val="00EC031F"/>
    <w:rsid w:val="00EC1FD8"/>
    <w:rsid w:val="00EC22C3"/>
    <w:rsid w:val="00EC2344"/>
    <w:rsid w:val="00EC317C"/>
    <w:rsid w:val="00EC381D"/>
    <w:rsid w:val="00EC383C"/>
    <w:rsid w:val="00EC396A"/>
    <w:rsid w:val="00EC484F"/>
    <w:rsid w:val="00EC5B73"/>
    <w:rsid w:val="00EC6B06"/>
    <w:rsid w:val="00ED051B"/>
    <w:rsid w:val="00ED14D5"/>
    <w:rsid w:val="00ED15D2"/>
    <w:rsid w:val="00ED352E"/>
    <w:rsid w:val="00ED41D6"/>
    <w:rsid w:val="00ED5E47"/>
    <w:rsid w:val="00ED5FF1"/>
    <w:rsid w:val="00ED67EB"/>
    <w:rsid w:val="00ED6A75"/>
    <w:rsid w:val="00ED6AB3"/>
    <w:rsid w:val="00ED78FA"/>
    <w:rsid w:val="00EE1E7B"/>
    <w:rsid w:val="00EE4433"/>
    <w:rsid w:val="00EE5F11"/>
    <w:rsid w:val="00EE6223"/>
    <w:rsid w:val="00EE67B1"/>
    <w:rsid w:val="00EE7125"/>
    <w:rsid w:val="00EE7D60"/>
    <w:rsid w:val="00EF0ED3"/>
    <w:rsid w:val="00EF34FF"/>
    <w:rsid w:val="00EF38D3"/>
    <w:rsid w:val="00EF455A"/>
    <w:rsid w:val="00EF4B04"/>
    <w:rsid w:val="00EF612C"/>
    <w:rsid w:val="00EF6FDD"/>
    <w:rsid w:val="00EF7F07"/>
    <w:rsid w:val="00F00B4C"/>
    <w:rsid w:val="00F014CF"/>
    <w:rsid w:val="00F0238D"/>
    <w:rsid w:val="00F04CCD"/>
    <w:rsid w:val="00F052A3"/>
    <w:rsid w:val="00F05E1A"/>
    <w:rsid w:val="00F06962"/>
    <w:rsid w:val="00F06C5F"/>
    <w:rsid w:val="00F07A36"/>
    <w:rsid w:val="00F07E31"/>
    <w:rsid w:val="00F10A91"/>
    <w:rsid w:val="00F11541"/>
    <w:rsid w:val="00F13F56"/>
    <w:rsid w:val="00F140F5"/>
    <w:rsid w:val="00F15CB8"/>
    <w:rsid w:val="00F17778"/>
    <w:rsid w:val="00F205E4"/>
    <w:rsid w:val="00F21A87"/>
    <w:rsid w:val="00F22620"/>
    <w:rsid w:val="00F22A5C"/>
    <w:rsid w:val="00F23348"/>
    <w:rsid w:val="00F242E2"/>
    <w:rsid w:val="00F25877"/>
    <w:rsid w:val="00F27320"/>
    <w:rsid w:val="00F30C98"/>
    <w:rsid w:val="00F30DE0"/>
    <w:rsid w:val="00F3310C"/>
    <w:rsid w:val="00F35032"/>
    <w:rsid w:val="00F3539D"/>
    <w:rsid w:val="00F3595F"/>
    <w:rsid w:val="00F36104"/>
    <w:rsid w:val="00F403F6"/>
    <w:rsid w:val="00F4184A"/>
    <w:rsid w:val="00F4266A"/>
    <w:rsid w:val="00F43334"/>
    <w:rsid w:val="00F43787"/>
    <w:rsid w:val="00F441C7"/>
    <w:rsid w:val="00F44646"/>
    <w:rsid w:val="00F4498F"/>
    <w:rsid w:val="00F449B6"/>
    <w:rsid w:val="00F4503D"/>
    <w:rsid w:val="00F45761"/>
    <w:rsid w:val="00F45AFF"/>
    <w:rsid w:val="00F4634E"/>
    <w:rsid w:val="00F466C1"/>
    <w:rsid w:val="00F469E4"/>
    <w:rsid w:val="00F47A2E"/>
    <w:rsid w:val="00F47DBA"/>
    <w:rsid w:val="00F47EC8"/>
    <w:rsid w:val="00F51107"/>
    <w:rsid w:val="00F512FE"/>
    <w:rsid w:val="00F53A4A"/>
    <w:rsid w:val="00F5471E"/>
    <w:rsid w:val="00F557A4"/>
    <w:rsid w:val="00F55DC5"/>
    <w:rsid w:val="00F55E02"/>
    <w:rsid w:val="00F604AE"/>
    <w:rsid w:val="00F607E4"/>
    <w:rsid w:val="00F61471"/>
    <w:rsid w:val="00F64FF0"/>
    <w:rsid w:val="00F65131"/>
    <w:rsid w:val="00F6532B"/>
    <w:rsid w:val="00F65340"/>
    <w:rsid w:val="00F65B57"/>
    <w:rsid w:val="00F6664C"/>
    <w:rsid w:val="00F66E37"/>
    <w:rsid w:val="00F70215"/>
    <w:rsid w:val="00F709B4"/>
    <w:rsid w:val="00F72796"/>
    <w:rsid w:val="00F731DC"/>
    <w:rsid w:val="00F732D8"/>
    <w:rsid w:val="00F73D88"/>
    <w:rsid w:val="00F741DD"/>
    <w:rsid w:val="00F754AF"/>
    <w:rsid w:val="00F75687"/>
    <w:rsid w:val="00F758B4"/>
    <w:rsid w:val="00F765C1"/>
    <w:rsid w:val="00F767AC"/>
    <w:rsid w:val="00F801AE"/>
    <w:rsid w:val="00F82F84"/>
    <w:rsid w:val="00F83E82"/>
    <w:rsid w:val="00F8451E"/>
    <w:rsid w:val="00F85CC4"/>
    <w:rsid w:val="00F87176"/>
    <w:rsid w:val="00F87629"/>
    <w:rsid w:val="00F906C5"/>
    <w:rsid w:val="00F9143F"/>
    <w:rsid w:val="00F91788"/>
    <w:rsid w:val="00F9195A"/>
    <w:rsid w:val="00F924C3"/>
    <w:rsid w:val="00F94B0A"/>
    <w:rsid w:val="00F953AD"/>
    <w:rsid w:val="00F96F2A"/>
    <w:rsid w:val="00F972A4"/>
    <w:rsid w:val="00FA07BE"/>
    <w:rsid w:val="00FA1101"/>
    <w:rsid w:val="00FA1671"/>
    <w:rsid w:val="00FA3548"/>
    <w:rsid w:val="00FA3C93"/>
    <w:rsid w:val="00FA3E6A"/>
    <w:rsid w:val="00FA55DD"/>
    <w:rsid w:val="00FA5994"/>
    <w:rsid w:val="00FB0FD3"/>
    <w:rsid w:val="00FB27B9"/>
    <w:rsid w:val="00FB2D08"/>
    <w:rsid w:val="00FB4D08"/>
    <w:rsid w:val="00FB4E5D"/>
    <w:rsid w:val="00FB4EE4"/>
    <w:rsid w:val="00FB50FD"/>
    <w:rsid w:val="00FB57CD"/>
    <w:rsid w:val="00FB62C4"/>
    <w:rsid w:val="00FB6862"/>
    <w:rsid w:val="00FB70A1"/>
    <w:rsid w:val="00FB7D55"/>
    <w:rsid w:val="00FC2292"/>
    <w:rsid w:val="00FC2F99"/>
    <w:rsid w:val="00FC3EB2"/>
    <w:rsid w:val="00FC79F9"/>
    <w:rsid w:val="00FC7F72"/>
    <w:rsid w:val="00FD1463"/>
    <w:rsid w:val="00FD163B"/>
    <w:rsid w:val="00FD1EDC"/>
    <w:rsid w:val="00FD24E3"/>
    <w:rsid w:val="00FD2663"/>
    <w:rsid w:val="00FD320A"/>
    <w:rsid w:val="00FD4AB5"/>
    <w:rsid w:val="00FD527B"/>
    <w:rsid w:val="00FD7488"/>
    <w:rsid w:val="00FD7856"/>
    <w:rsid w:val="00FD7A86"/>
    <w:rsid w:val="00FE0C94"/>
    <w:rsid w:val="00FE0F03"/>
    <w:rsid w:val="00FE1B22"/>
    <w:rsid w:val="00FE1E0D"/>
    <w:rsid w:val="00FE317F"/>
    <w:rsid w:val="00FE3842"/>
    <w:rsid w:val="00FE4C2B"/>
    <w:rsid w:val="00FE5BE6"/>
    <w:rsid w:val="00FE5FC4"/>
    <w:rsid w:val="00FE6291"/>
    <w:rsid w:val="00FE7014"/>
    <w:rsid w:val="00FE74BF"/>
    <w:rsid w:val="00FF021E"/>
    <w:rsid w:val="00FF0477"/>
    <w:rsid w:val="00FF095E"/>
    <w:rsid w:val="00FF0AA4"/>
    <w:rsid w:val="00FF0BA6"/>
    <w:rsid w:val="00FF1347"/>
    <w:rsid w:val="00FF22BF"/>
    <w:rsid w:val="00FF259B"/>
    <w:rsid w:val="00FF266E"/>
    <w:rsid w:val="00FF38F4"/>
    <w:rsid w:val="00FF3C26"/>
    <w:rsid w:val="00FF3C3F"/>
    <w:rsid w:val="00FF3FA6"/>
    <w:rsid w:val="00FF4CB3"/>
    <w:rsid w:val="00FF5F36"/>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59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34433406">
      <w:bodyDiv w:val="1"/>
      <w:marLeft w:val="0"/>
      <w:marRight w:val="0"/>
      <w:marTop w:val="0"/>
      <w:marBottom w:val="0"/>
      <w:divBdr>
        <w:top w:val="none" w:sz="0" w:space="0" w:color="auto"/>
        <w:left w:val="none" w:sz="0" w:space="0" w:color="auto"/>
        <w:bottom w:val="none" w:sz="0" w:space="0" w:color="auto"/>
        <w:right w:val="none" w:sz="0" w:space="0" w:color="auto"/>
      </w:divBdr>
    </w:div>
    <w:div w:id="68814749">
      <w:bodyDiv w:val="1"/>
      <w:marLeft w:val="0"/>
      <w:marRight w:val="0"/>
      <w:marTop w:val="0"/>
      <w:marBottom w:val="0"/>
      <w:divBdr>
        <w:top w:val="none" w:sz="0" w:space="0" w:color="auto"/>
        <w:left w:val="none" w:sz="0" w:space="0" w:color="auto"/>
        <w:bottom w:val="none" w:sz="0" w:space="0" w:color="auto"/>
        <w:right w:val="none" w:sz="0" w:space="0" w:color="auto"/>
      </w:divBdr>
    </w:div>
    <w:div w:id="79721243">
      <w:bodyDiv w:val="1"/>
      <w:marLeft w:val="0"/>
      <w:marRight w:val="0"/>
      <w:marTop w:val="0"/>
      <w:marBottom w:val="0"/>
      <w:divBdr>
        <w:top w:val="none" w:sz="0" w:space="0" w:color="auto"/>
        <w:left w:val="none" w:sz="0" w:space="0" w:color="auto"/>
        <w:bottom w:val="none" w:sz="0" w:space="0" w:color="auto"/>
        <w:right w:val="none" w:sz="0" w:space="0" w:color="auto"/>
      </w:divBdr>
    </w:div>
    <w:div w:id="116948108">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7941817">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149181054">
      <w:bodyDiv w:val="1"/>
      <w:marLeft w:val="0"/>
      <w:marRight w:val="0"/>
      <w:marTop w:val="0"/>
      <w:marBottom w:val="0"/>
      <w:divBdr>
        <w:top w:val="none" w:sz="0" w:space="0" w:color="auto"/>
        <w:left w:val="none" w:sz="0" w:space="0" w:color="auto"/>
        <w:bottom w:val="none" w:sz="0" w:space="0" w:color="auto"/>
        <w:right w:val="none" w:sz="0" w:space="0" w:color="auto"/>
      </w:divBdr>
    </w:div>
    <w:div w:id="251013683">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53963503">
      <w:bodyDiv w:val="1"/>
      <w:marLeft w:val="0"/>
      <w:marRight w:val="0"/>
      <w:marTop w:val="0"/>
      <w:marBottom w:val="0"/>
      <w:divBdr>
        <w:top w:val="none" w:sz="0" w:space="0" w:color="auto"/>
        <w:left w:val="none" w:sz="0" w:space="0" w:color="auto"/>
        <w:bottom w:val="none" w:sz="0" w:space="0" w:color="auto"/>
        <w:right w:val="none" w:sz="0" w:space="0" w:color="auto"/>
      </w:divBdr>
    </w:div>
    <w:div w:id="452286110">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05562188">
      <w:bodyDiv w:val="1"/>
      <w:marLeft w:val="0"/>
      <w:marRight w:val="0"/>
      <w:marTop w:val="0"/>
      <w:marBottom w:val="0"/>
      <w:divBdr>
        <w:top w:val="none" w:sz="0" w:space="0" w:color="auto"/>
        <w:left w:val="none" w:sz="0" w:space="0" w:color="auto"/>
        <w:bottom w:val="none" w:sz="0" w:space="0" w:color="auto"/>
        <w:right w:val="none" w:sz="0" w:space="0" w:color="auto"/>
      </w:divBdr>
    </w:div>
    <w:div w:id="518399820">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822621037">
      <w:bodyDiv w:val="1"/>
      <w:marLeft w:val="0"/>
      <w:marRight w:val="0"/>
      <w:marTop w:val="0"/>
      <w:marBottom w:val="0"/>
      <w:divBdr>
        <w:top w:val="none" w:sz="0" w:space="0" w:color="auto"/>
        <w:left w:val="none" w:sz="0" w:space="0" w:color="auto"/>
        <w:bottom w:val="none" w:sz="0" w:space="0" w:color="auto"/>
        <w:right w:val="none" w:sz="0" w:space="0" w:color="auto"/>
      </w:divBdr>
    </w:div>
    <w:div w:id="832912478">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76228189">
      <w:bodyDiv w:val="1"/>
      <w:marLeft w:val="0"/>
      <w:marRight w:val="0"/>
      <w:marTop w:val="0"/>
      <w:marBottom w:val="0"/>
      <w:divBdr>
        <w:top w:val="none" w:sz="0" w:space="0" w:color="auto"/>
        <w:left w:val="none" w:sz="0" w:space="0" w:color="auto"/>
        <w:bottom w:val="none" w:sz="0" w:space="0" w:color="auto"/>
        <w:right w:val="none" w:sz="0" w:space="0" w:color="auto"/>
      </w:divBdr>
    </w:div>
    <w:div w:id="981080887">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1465927">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076436793">
      <w:bodyDiv w:val="1"/>
      <w:marLeft w:val="0"/>
      <w:marRight w:val="0"/>
      <w:marTop w:val="0"/>
      <w:marBottom w:val="0"/>
      <w:divBdr>
        <w:top w:val="none" w:sz="0" w:space="0" w:color="auto"/>
        <w:left w:val="none" w:sz="0" w:space="0" w:color="auto"/>
        <w:bottom w:val="none" w:sz="0" w:space="0" w:color="auto"/>
        <w:right w:val="none" w:sz="0" w:space="0" w:color="auto"/>
      </w:divBdr>
    </w:div>
    <w:div w:id="1151025356">
      <w:bodyDiv w:val="1"/>
      <w:marLeft w:val="0"/>
      <w:marRight w:val="0"/>
      <w:marTop w:val="0"/>
      <w:marBottom w:val="0"/>
      <w:divBdr>
        <w:top w:val="none" w:sz="0" w:space="0" w:color="auto"/>
        <w:left w:val="none" w:sz="0" w:space="0" w:color="auto"/>
        <w:bottom w:val="none" w:sz="0" w:space="0" w:color="auto"/>
        <w:right w:val="none" w:sz="0" w:space="0" w:color="auto"/>
      </w:divBdr>
    </w:div>
    <w:div w:id="1178036021">
      <w:bodyDiv w:val="1"/>
      <w:marLeft w:val="0"/>
      <w:marRight w:val="0"/>
      <w:marTop w:val="0"/>
      <w:marBottom w:val="0"/>
      <w:divBdr>
        <w:top w:val="none" w:sz="0" w:space="0" w:color="auto"/>
        <w:left w:val="none" w:sz="0" w:space="0" w:color="auto"/>
        <w:bottom w:val="none" w:sz="0" w:space="0" w:color="auto"/>
        <w:right w:val="none" w:sz="0" w:space="0" w:color="auto"/>
      </w:divBdr>
    </w:div>
    <w:div w:id="1238590223">
      <w:bodyDiv w:val="1"/>
      <w:marLeft w:val="0"/>
      <w:marRight w:val="0"/>
      <w:marTop w:val="0"/>
      <w:marBottom w:val="0"/>
      <w:divBdr>
        <w:top w:val="none" w:sz="0" w:space="0" w:color="auto"/>
        <w:left w:val="none" w:sz="0" w:space="0" w:color="auto"/>
        <w:bottom w:val="none" w:sz="0" w:space="0" w:color="auto"/>
        <w:right w:val="none" w:sz="0" w:space="0" w:color="auto"/>
      </w:divBdr>
    </w:div>
    <w:div w:id="1322464904">
      <w:bodyDiv w:val="1"/>
      <w:marLeft w:val="0"/>
      <w:marRight w:val="0"/>
      <w:marTop w:val="0"/>
      <w:marBottom w:val="0"/>
      <w:divBdr>
        <w:top w:val="none" w:sz="0" w:space="0" w:color="auto"/>
        <w:left w:val="none" w:sz="0" w:space="0" w:color="auto"/>
        <w:bottom w:val="none" w:sz="0" w:space="0" w:color="auto"/>
        <w:right w:val="none" w:sz="0" w:space="0" w:color="auto"/>
      </w:divBdr>
    </w:div>
    <w:div w:id="1370882866">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386220613">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36486950">
      <w:bodyDiv w:val="1"/>
      <w:marLeft w:val="0"/>
      <w:marRight w:val="0"/>
      <w:marTop w:val="0"/>
      <w:marBottom w:val="0"/>
      <w:divBdr>
        <w:top w:val="none" w:sz="0" w:space="0" w:color="auto"/>
        <w:left w:val="none" w:sz="0" w:space="0" w:color="auto"/>
        <w:bottom w:val="none" w:sz="0" w:space="0" w:color="auto"/>
        <w:right w:val="none" w:sz="0" w:space="0" w:color="auto"/>
      </w:divBdr>
    </w:div>
    <w:div w:id="1441219726">
      <w:bodyDiv w:val="1"/>
      <w:marLeft w:val="0"/>
      <w:marRight w:val="0"/>
      <w:marTop w:val="0"/>
      <w:marBottom w:val="0"/>
      <w:divBdr>
        <w:top w:val="none" w:sz="0" w:space="0" w:color="auto"/>
        <w:left w:val="none" w:sz="0" w:space="0" w:color="auto"/>
        <w:bottom w:val="none" w:sz="0" w:space="0" w:color="auto"/>
        <w:right w:val="none" w:sz="0" w:space="0" w:color="auto"/>
      </w:divBdr>
    </w:div>
    <w:div w:id="1535656727">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46353549">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78580077">
      <w:bodyDiv w:val="1"/>
      <w:marLeft w:val="0"/>
      <w:marRight w:val="0"/>
      <w:marTop w:val="0"/>
      <w:marBottom w:val="0"/>
      <w:divBdr>
        <w:top w:val="none" w:sz="0" w:space="0" w:color="auto"/>
        <w:left w:val="none" w:sz="0" w:space="0" w:color="auto"/>
        <w:bottom w:val="none" w:sz="0" w:space="0" w:color="auto"/>
        <w:right w:val="none" w:sz="0" w:space="0" w:color="auto"/>
      </w:divBdr>
    </w:div>
    <w:div w:id="1680353206">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713072470">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21018104">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09283925">
      <w:bodyDiv w:val="1"/>
      <w:marLeft w:val="0"/>
      <w:marRight w:val="0"/>
      <w:marTop w:val="0"/>
      <w:marBottom w:val="0"/>
      <w:divBdr>
        <w:top w:val="none" w:sz="0" w:space="0" w:color="auto"/>
        <w:left w:val="none" w:sz="0" w:space="0" w:color="auto"/>
        <w:bottom w:val="none" w:sz="0" w:space="0" w:color="auto"/>
        <w:right w:val="none" w:sz="0" w:space="0" w:color="auto"/>
      </w:divBdr>
    </w:div>
    <w:div w:id="2019959574">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EB267-D59D-4436-8122-C3A29C3F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1249</Words>
  <Characters>7123</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md</cp:lastModifiedBy>
  <cp:revision>11</cp:revision>
  <cp:lastPrinted>2019-11-26T11:35:00Z</cp:lastPrinted>
  <dcterms:created xsi:type="dcterms:W3CDTF">2019-11-21T11:47:00Z</dcterms:created>
  <dcterms:modified xsi:type="dcterms:W3CDTF">2019-11-28T09:22:00Z</dcterms:modified>
</cp:coreProperties>
</file>